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240" w:rsidRPr="00310E84" w:rsidRDefault="00942240" w:rsidP="00942240">
      <w:pPr>
        <w:tabs>
          <w:tab w:val="left" w:pos="2105"/>
          <w:tab w:val="left" w:pos="2592"/>
        </w:tabs>
        <w:spacing w:line="276" w:lineRule="auto"/>
        <w:ind w:firstLine="567"/>
        <w:rPr>
          <w:lang w:val="ru-RU"/>
        </w:rPr>
      </w:pPr>
      <w:r>
        <w:rPr>
          <w:lang w:val="ru-RU"/>
        </w:rPr>
        <w:t xml:space="preserve">                         </w:t>
      </w:r>
      <w:r w:rsidRPr="00310E84">
        <w:rPr>
          <w:lang w:val="ru-RU"/>
        </w:rPr>
        <w:t>КРАСНОБОРСКОЕ ГОРОДСКОЕ ПОСЕЛЕНИЕ</w:t>
      </w:r>
    </w:p>
    <w:p w:rsidR="00942240" w:rsidRDefault="00942240" w:rsidP="00942240">
      <w:pPr>
        <w:tabs>
          <w:tab w:val="left" w:pos="1839"/>
        </w:tabs>
        <w:spacing w:line="276" w:lineRule="auto"/>
        <w:ind w:firstLine="567"/>
        <w:rPr>
          <w:lang w:val="ru-RU"/>
        </w:rPr>
      </w:pPr>
      <w:r>
        <w:rPr>
          <w:sz w:val="28"/>
          <w:szCs w:val="28"/>
          <w:lang w:val="ru-RU"/>
        </w:rPr>
        <w:t xml:space="preserve">            </w:t>
      </w:r>
      <w:r w:rsidRPr="00310E84">
        <w:rPr>
          <w:lang w:val="ru-RU"/>
        </w:rPr>
        <w:t xml:space="preserve">ТОСНЕНСКОГО РАЙОНА ЛЕНИНГРАДСКОЙ ОБЛАСТИ </w:t>
      </w:r>
    </w:p>
    <w:p w:rsidR="00942240" w:rsidRDefault="00942240" w:rsidP="00942240">
      <w:pPr>
        <w:tabs>
          <w:tab w:val="left" w:pos="1839"/>
        </w:tabs>
        <w:spacing w:line="276" w:lineRule="auto"/>
        <w:ind w:firstLine="567"/>
        <w:rPr>
          <w:lang w:val="ru-RU"/>
        </w:rPr>
      </w:pPr>
      <w:r>
        <w:rPr>
          <w:lang w:val="ru-RU"/>
        </w:rPr>
        <w:t xml:space="preserve">                                            АДМИНИСТРАЦИЯ </w:t>
      </w:r>
    </w:p>
    <w:p w:rsidR="00942240" w:rsidRDefault="00942240" w:rsidP="00942240">
      <w:pPr>
        <w:tabs>
          <w:tab w:val="left" w:pos="1839"/>
        </w:tabs>
        <w:spacing w:line="276" w:lineRule="auto"/>
        <w:ind w:firstLine="567"/>
        <w:rPr>
          <w:lang w:val="ru-RU"/>
        </w:rPr>
      </w:pPr>
    </w:p>
    <w:p w:rsidR="00942240" w:rsidRDefault="00942240" w:rsidP="00942240">
      <w:pPr>
        <w:tabs>
          <w:tab w:val="left" w:pos="1839"/>
        </w:tabs>
        <w:spacing w:line="276" w:lineRule="auto"/>
        <w:ind w:firstLine="567"/>
        <w:rPr>
          <w:b/>
          <w:sz w:val="22"/>
          <w:szCs w:val="22"/>
          <w:lang w:val="ru-RU"/>
        </w:rPr>
      </w:pPr>
      <w:r>
        <w:rPr>
          <w:lang w:val="ru-RU"/>
        </w:rPr>
        <w:t xml:space="preserve">                                               </w:t>
      </w:r>
      <w:r w:rsidRPr="00310E84">
        <w:rPr>
          <w:b/>
          <w:sz w:val="22"/>
          <w:szCs w:val="22"/>
          <w:lang w:val="ru-RU"/>
        </w:rPr>
        <w:t>ПОСТАНОВЛЕНИЕ</w:t>
      </w:r>
    </w:p>
    <w:p w:rsidR="00942240" w:rsidRDefault="00942240" w:rsidP="00942240">
      <w:pPr>
        <w:tabs>
          <w:tab w:val="left" w:pos="1839"/>
        </w:tabs>
        <w:spacing w:line="276" w:lineRule="auto"/>
        <w:ind w:firstLine="567"/>
        <w:rPr>
          <w:b/>
          <w:lang w:val="ru-RU"/>
        </w:rPr>
      </w:pPr>
    </w:p>
    <w:p w:rsidR="00896562" w:rsidRDefault="00896562" w:rsidP="00942240">
      <w:pPr>
        <w:tabs>
          <w:tab w:val="left" w:pos="1839"/>
        </w:tabs>
        <w:spacing w:line="276" w:lineRule="auto"/>
        <w:rPr>
          <w:lang w:val="ru-RU"/>
        </w:rPr>
      </w:pPr>
    </w:p>
    <w:p w:rsidR="00942240" w:rsidRPr="00A40480" w:rsidRDefault="00942240" w:rsidP="00942240">
      <w:pPr>
        <w:tabs>
          <w:tab w:val="left" w:pos="1839"/>
        </w:tabs>
        <w:spacing w:line="276" w:lineRule="auto"/>
        <w:rPr>
          <w:lang w:val="ru-RU"/>
        </w:rPr>
      </w:pPr>
      <w:r w:rsidRPr="00A40480">
        <w:rPr>
          <w:lang w:val="ru-RU"/>
        </w:rPr>
        <w:t xml:space="preserve">от </w:t>
      </w:r>
      <w:r w:rsidR="00A40480" w:rsidRPr="00A40480">
        <w:rPr>
          <w:lang w:val="ru-RU"/>
        </w:rPr>
        <w:t>17</w:t>
      </w:r>
      <w:r w:rsidRPr="00A40480">
        <w:rPr>
          <w:lang w:val="ru-RU"/>
        </w:rPr>
        <w:t>.</w:t>
      </w:r>
      <w:r w:rsidR="00470CEF" w:rsidRPr="00A40480">
        <w:rPr>
          <w:lang w:val="ru-RU"/>
        </w:rPr>
        <w:t>0</w:t>
      </w:r>
      <w:r w:rsidR="00A40480" w:rsidRPr="00A40480">
        <w:rPr>
          <w:lang w:val="ru-RU"/>
        </w:rPr>
        <w:t>8</w:t>
      </w:r>
      <w:r w:rsidRPr="00A40480">
        <w:rPr>
          <w:lang w:val="ru-RU"/>
        </w:rPr>
        <w:t>.201</w:t>
      </w:r>
      <w:r w:rsidR="00470CEF" w:rsidRPr="00A40480">
        <w:rPr>
          <w:lang w:val="ru-RU"/>
        </w:rPr>
        <w:t>5</w:t>
      </w:r>
      <w:r w:rsidRPr="00A40480">
        <w:rPr>
          <w:lang w:val="ru-RU"/>
        </w:rPr>
        <w:t xml:space="preserve">г. № </w:t>
      </w:r>
      <w:r w:rsidR="00A40480" w:rsidRPr="00A40480">
        <w:rPr>
          <w:lang w:val="ru-RU"/>
        </w:rPr>
        <w:t>207</w:t>
      </w:r>
    </w:p>
    <w:p w:rsidR="00942240" w:rsidRPr="000D6257" w:rsidRDefault="00942240" w:rsidP="00942240">
      <w:pPr>
        <w:tabs>
          <w:tab w:val="left" w:pos="1839"/>
        </w:tabs>
        <w:spacing w:line="276" w:lineRule="auto"/>
        <w:rPr>
          <w:lang w:val="ru-RU"/>
        </w:rPr>
      </w:pPr>
    </w:p>
    <w:p w:rsidR="00470CEF" w:rsidRDefault="00942240" w:rsidP="00942240">
      <w:pPr>
        <w:tabs>
          <w:tab w:val="left" w:pos="1839"/>
        </w:tabs>
        <w:spacing w:line="276" w:lineRule="auto"/>
        <w:rPr>
          <w:lang w:val="ru-RU"/>
        </w:rPr>
      </w:pPr>
      <w:r w:rsidRPr="000D6257">
        <w:rPr>
          <w:lang w:val="ru-RU"/>
        </w:rPr>
        <w:t xml:space="preserve">Об </w:t>
      </w:r>
      <w:r>
        <w:rPr>
          <w:lang w:val="ru-RU"/>
        </w:rPr>
        <w:t xml:space="preserve">утверждении </w:t>
      </w:r>
      <w:r w:rsidR="00470CEF">
        <w:rPr>
          <w:lang w:val="ru-RU"/>
        </w:rPr>
        <w:t xml:space="preserve">схемы размещения </w:t>
      </w:r>
    </w:p>
    <w:p w:rsidR="00470CEF" w:rsidRDefault="00470CEF" w:rsidP="00722AD2">
      <w:pPr>
        <w:tabs>
          <w:tab w:val="left" w:pos="1839"/>
        </w:tabs>
        <w:spacing w:line="276" w:lineRule="auto"/>
        <w:rPr>
          <w:lang w:val="ru-RU"/>
        </w:rPr>
      </w:pPr>
      <w:r>
        <w:rPr>
          <w:lang w:val="ru-RU"/>
        </w:rPr>
        <w:t xml:space="preserve">нестационарных объектов </w:t>
      </w:r>
      <w:r w:rsidR="00722AD2">
        <w:rPr>
          <w:lang w:val="ru-RU"/>
        </w:rPr>
        <w:t>на территории</w:t>
      </w:r>
    </w:p>
    <w:p w:rsidR="00E42609" w:rsidRDefault="00E42609" w:rsidP="00942240">
      <w:pPr>
        <w:tabs>
          <w:tab w:val="left" w:pos="1839"/>
        </w:tabs>
        <w:spacing w:line="276" w:lineRule="auto"/>
        <w:rPr>
          <w:lang w:val="ru-RU"/>
        </w:rPr>
      </w:pPr>
      <w:r>
        <w:rPr>
          <w:lang w:val="ru-RU"/>
        </w:rPr>
        <w:t>Красноборского городского поселения</w:t>
      </w:r>
    </w:p>
    <w:p w:rsidR="00E42609" w:rsidRPr="000D6257" w:rsidRDefault="00E42609" w:rsidP="00E42609">
      <w:pPr>
        <w:tabs>
          <w:tab w:val="left" w:pos="1839"/>
        </w:tabs>
        <w:spacing w:line="276" w:lineRule="auto"/>
        <w:rPr>
          <w:lang w:val="ru-RU"/>
        </w:rPr>
      </w:pPr>
      <w:r>
        <w:rPr>
          <w:lang w:val="ru-RU"/>
        </w:rPr>
        <w:t>Тосненского района Ленинградской области</w:t>
      </w:r>
    </w:p>
    <w:p w:rsidR="00942240" w:rsidRDefault="00942240" w:rsidP="00942240">
      <w:pPr>
        <w:tabs>
          <w:tab w:val="left" w:pos="1839"/>
        </w:tabs>
        <w:spacing w:line="276" w:lineRule="auto"/>
        <w:rPr>
          <w:lang w:val="ru-RU"/>
        </w:rPr>
      </w:pPr>
    </w:p>
    <w:p w:rsidR="00942240" w:rsidRDefault="00942240" w:rsidP="002D6D56">
      <w:pPr>
        <w:tabs>
          <w:tab w:val="left" w:pos="1839"/>
        </w:tabs>
        <w:spacing w:line="276" w:lineRule="auto"/>
        <w:jc w:val="both"/>
        <w:rPr>
          <w:lang w:val="ru-RU"/>
        </w:rPr>
      </w:pPr>
      <w:r>
        <w:rPr>
          <w:lang w:val="ru-RU"/>
        </w:rPr>
        <w:t xml:space="preserve">   </w:t>
      </w:r>
      <w:r w:rsidR="00896562">
        <w:rPr>
          <w:lang w:val="ru-RU"/>
        </w:rPr>
        <w:t xml:space="preserve">       </w:t>
      </w:r>
      <w:proofErr w:type="gramStart"/>
      <w:r w:rsidR="000B4F33">
        <w:rPr>
          <w:lang w:val="ru-RU"/>
        </w:rPr>
        <w:t>В целях реализации на территории Ленинградской области Федерального закона Российской Федерации от 28.12.2009г. №381 «Об основах государственного регулирования торговой деятельности в Российской Федерации, подпункта 10 пункта 1 статьи 14 Федерального закона от 06.10.20</w:t>
      </w:r>
      <w:r w:rsidR="00AA2D33">
        <w:rPr>
          <w:lang w:val="ru-RU"/>
        </w:rPr>
        <w:t>0</w:t>
      </w:r>
      <w:r w:rsidR="000B4F33">
        <w:rPr>
          <w:lang w:val="ru-RU"/>
        </w:rPr>
        <w:t>3г. №131-ФЗ «Об общих принципах организации местного самоуправления в Российской Федерации», постановления Правит</w:t>
      </w:r>
      <w:r w:rsidR="00AA2D33">
        <w:rPr>
          <w:lang w:val="ru-RU"/>
        </w:rPr>
        <w:t>ель</w:t>
      </w:r>
      <w:r w:rsidR="000B4F33">
        <w:rPr>
          <w:lang w:val="ru-RU"/>
        </w:rPr>
        <w:t>ства Российской Федерации от 29 сентября 2010г. №772 «Об утверждении правил включения нестационарных торговых</w:t>
      </w:r>
      <w:proofErr w:type="gramEnd"/>
      <w:r w:rsidR="000B4F33">
        <w:rPr>
          <w:lang w:val="ru-RU"/>
        </w:rPr>
        <w:t xml:space="preserve"> объектов, расположенных на земельных участках, в зданиях, строениях и сооружениях, находящихся в </w:t>
      </w:r>
      <w:proofErr w:type="gramStart"/>
      <w:r w:rsidR="000B4F33">
        <w:rPr>
          <w:lang w:val="ru-RU"/>
        </w:rPr>
        <w:t>государственной</w:t>
      </w:r>
      <w:proofErr w:type="gramEnd"/>
      <w:r w:rsidR="000B4F33">
        <w:rPr>
          <w:lang w:val="ru-RU"/>
        </w:rPr>
        <w:t xml:space="preserve"> </w:t>
      </w:r>
      <w:proofErr w:type="gramStart"/>
      <w:r w:rsidR="000B4F33">
        <w:rPr>
          <w:lang w:val="ru-RU"/>
        </w:rPr>
        <w:t xml:space="preserve">собственности, в схему размещения нестационарных торговых объектов», </w:t>
      </w:r>
      <w:r w:rsidR="00BF1250">
        <w:rPr>
          <w:lang w:val="ru-RU"/>
        </w:rPr>
        <w:t xml:space="preserve">постановление  Красноборского городского поселения </w:t>
      </w:r>
      <w:r w:rsidR="00BF1250" w:rsidRPr="00BC7DE8">
        <w:rPr>
          <w:lang w:val="ru-RU"/>
        </w:rPr>
        <w:t>Тосненского района Ленинградской области</w:t>
      </w:r>
      <w:r w:rsidR="00BF1250">
        <w:rPr>
          <w:lang w:val="ru-RU"/>
        </w:rPr>
        <w:t xml:space="preserve"> от 17.07.2015г. № 173 «Об утверждении Положения о порядке размещения объектов нестационарной торговли, общественного питания, оказания бытовых и прочих услуг на территории Красноборского городского поселения </w:t>
      </w:r>
      <w:r w:rsidR="00BF1250" w:rsidRPr="00BC7DE8">
        <w:rPr>
          <w:lang w:val="ru-RU"/>
        </w:rPr>
        <w:t>Тосненского района Ленинградской области</w:t>
      </w:r>
      <w:r w:rsidR="00BF1250">
        <w:rPr>
          <w:lang w:val="ru-RU"/>
        </w:rPr>
        <w:t xml:space="preserve">, постановление  Красноборского городского поселения </w:t>
      </w:r>
      <w:r w:rsidR="00BF1250" w:rsidRPr="00BC7DE8">
        <w:rPr>
          <w:lang w:val="ru-RU"/>
        </w:rPr>
        <w:t>Тосненского района Ленинградской области</w:t>
      </w:r>
      <w:r w:rsidR="00BF1250">
        <w:rPr>
          <w:lang w:val="ru-RU"/>
        </w:rPr>
        <w:t xml:space="preserve"> от 17.07.2015г. № 171/1 «Об утверждении Положения</w:t>
      </w:r>
      <w:proofErr w:type="gramEnd"/>
      <w:r w:rsidR="00BF1250">
        <w:rPr>
          <w:lang w:val="ru-RU"/>
        </w:rPr>
        <w:t xml:space="preserve"> о координационном совете по разработке и утверждению схемы размещения объектов нестационарной торговли, общественного питания, оказания бытовых и прочих услуг на территории  Красноборского городского поселения </w:t>
      </w:r>
      <w:r w:rsidR="00BF1250" w:rsidRPr="00BC7DE8">
        <w:rPr>
          <w:lang w:val="ru-RU"/>
        </w:rPr>
        <w:t>Тосненского района Ленинградской области</w:t>
      </w:r>
      <w:r w:rsidR="00BF1250">
        <w:rPr>
          <w:lang w:val="ru-RU"/>
        </w:rPr>
        <w:t xml:space="preserve">, </w:t>
      </w:r>
      <w:r w:rsidR="000B4F33">
        <w:rPr>
          <w:lang w:val="ru-RU"/>
        </w:rPr>
        <w:t xml:space="preserve">а также Устава Красноборского городского поселения </w:t>
      </w:r>
      <w:r w:rsidR="00BC7DE8" w:rsidRPr="00BC7DE8">
        <w:rPr>
          <w:lang w:val="ru-RU"/>
        </w:rPr>
        <w:t>Тосненского района Ленинградской области</w:t>
      </w:r>
      <w:r w:rsidR="00BC7DE8">
        <w:rPr>
          <w:lang w:val="ru-RU"/>
        </w:rPr>
        <w:t xml:space="preserve">», </w:t>
      </w:r>
    </w:p>
    <w:p w:rsidR="00942240" w:rsidRDefault="00942240" w:rsidP="00942240">
      <w:pPr>
        <w:tabs>
          <w:tab w:val="left" w:pos="1839"/>
        </w:tabs>
        <w:spacing w:line="276" w:lineRule="auto"/>
        <w:rPr>
          <w:lang w:val="ru-RU"/>
        </w:rPr>
      </w:pPr>
    </w:p>
    <w:p w:rsidR="00AB1163" w:rsidRPr="000D6257" w:rsidRDefault="00AB1163" w:rsidP="00942240">
      <w:pPr>
        <w:tabs>
          <w:tab w:val="left" w:pos="1839"/>
        </w:tabs>
        <w:spacing w:line="276" w:lineRule="auto"/>
        <w:rPr>
          <w:lang w:val="ru-RU"/>
        </w:rPr>
      </w:pPr>
    </w:p>
    <w:p w:rsidR="00942240" w:rsidRPr="000D6257" w:rsidRDefault="00942240" w:rsidP="00942240">
      <w:pPr>
        <w:tabs>
          <w:tab w:val="left" w:pos="1839"/>
        </w:tabs>
        <w:spacing w:line="276" w:lineRule="auto"/>
        <w:rPr>
          <w:lang w:val="ru-RU"/>
        </w:rPr>
      </w:pPr>
      <w:r w:rsidRPr="000D6257">
        <w:rPr>
          <w:lang w:val="ru-RU"/>
        </w:rPr>
        <w:t>ПОСТАНОВЛЯЮ:</w:t>
      </w:r>
    </w:p>
    <w:p w:rsidR="00D418D5" w:rsidRPr="00B5580E" w:rsidRDefault="00D418D5" w:rsidP="00B5580E">
      <w:pPr>
        <w:pStyle w:val="a3"/>
        <w:tabs>
          <w:tab w:val="left" w:pos="1839"/>
        </w:tabs>
        <w:spacing w:line="276" w:lineRule="auto"/>
        <w:jc w:val="both"/>
        <w:rPr>
          <w:lang w:val="ru-RU"/>
        </w:rPr>
      </w:pPr>
    </w:p>
    <w:p w:rsidR="00D418D5" w:rsidRDefault="00D418D5" w:rsidP="00D418D5">
      <w:pPr>
        <w:pStyle w:val="a3"/>
        <w:numPr>
          <w:ilvl w:val="0"/>
          <w:numId w:val="9"/>
        </w:numPr>
        <w:tabs>
          <w:tab w:val="left" w:pos="1839"/>
        </w:tabs>
        <w:spacing w:line="276" w:lineRule="auto"/>
        <w:jc w:val="both"/>
        <w:rPr>
          <w:lang w:val="ru-RU"/>
        </w:rPr>
      </w:pPr>
      <w:r>
        <w:rPr>
          <w:lang w:val="ru-RU"/>
        </w:rPr>
        <w:t>Утвердить схему размещения нестационарных объектов на территории Красноборского городского поселения Тосненского района Ленин</w:t>
      </w:r>
      <w:r w:rsidR="00896562">
        <w:rPr>
          <w:lang w:val="ru-RU"/>
        </w:rPr>
        <w:t xml:space="preserve">градской области - Приложение </w:t>
      </w:r>
      <w:r>
        <w:rPr>
          <w:lang w:val="ru-RU"/>
        </w:rPr>
        <w:t xml:space="preserve">1. </w:t>
      </w:r>
    </w:p>
    <w:p w:rsidR="00A40480" w:rsidRDefault="00A40480" w:rsidP="00A40480">
      <w:pPr>
        <w:pStyle w:val="a3"/>
        <w:tabs>
          <w:tab w:val="left" w:pos="1839"/>
        </w:tabs>
        <w:spacing w:line="276" w:lineRule="auto"/>
        <w:jc w:val="both"/>
        <w:rPr>
          <w:lang w:val="ru-RU"/>
        </w:rPr>
      </w:pPr>
    </w:p>
    <w:p w:rsidR="00A40480" w:rsidRDefault="00A40480" w:rsidP="00A40480">
      <w:pPr>
        <w:pStyle w:val="a3"/>
        <w:numPr>
          <w:ilvl w:val="0"/>
          <w:numId w:val="9"/>
        </w:numPr>
        <w:tabs>
          <w:tab w:val="left" w:pos="1839"/>
        </w:tabs>
        <w:spacing w:line="276" w:lineRule="auto"/>
        <w:jc w:val="both"/>
        <w:rPr>
          <w:lang w:val="ru-RU"/>
        </w:rPr>
      </w:pPr>
      <w:r w:rsidRPr="00D418D5">
        <w:rPr>
          <w:lang w:val="ru-RU"/>
        </w:rPr>
        <w:t xml:space="preserve">Признать утратившим силу Постановление администрации от 15.06.2011г. № 51 «Об утверждении схемы размещения нестационарных торговых объектов на земельных участках, в зданиях, строениях и сооружениях, находящихся в </w:t>
      </w:r>
      <w:r w:rsidRPr="00D418D5">
        <w:rPr>
          <w:lang w:val="ru-RU"/>
        </w:rPr>
        <w:lastRenderedPageBreak/>
        <w:t>государственной и муниципальной собственности на территории Красноборского городского поселения Тосненского района Ленинградской области».</w:t>
      </w:r>
    </w:p>
    <w:p w:rsidR="00A40480" w:rsidRDefault="00A40480" w:rsidP="00A40480">
      <w:pPr>
        <w:pStyle w:val="a3"/>
        <w:tabs>
          <w:tab w:val="left" w:pos="1839"/>
        </w:tabs>
        <w:spacing w:line="276" w:lineRule="auto"/>
        <w:jc w:val="both"/>
        <w:rPr>
          <w:lang w:val="ru-RU"/>
        </w:rPr>
      </w:pPr>
    </w:p>
    <w:p w:rsidR="00B5580E" w:rsidRDefault="00B5580E" w:rsidP="00D418D5">
      <w:pPr>
        <w:pStyle w:val="a3"/>
        <w:numPr>
          <w:ilvl w:val="0"/>
          <w:numId w:val="9"/>
        </w:numPr>
        <w:tabs>
          <w:tab w:val="left" w:pos="1839"/>
        </w:tabs>
        <w:spacing w:line="276" w:lineRule="auto"/>
        <w:jc w:val="both"/>
        <w:rPr>
          <w:lang w:val="ru-RU"/>
        </w:rPr>
      </w:pPr>
      <w:r>
        <w:rPr>
          <w:lang w:val="ru-RU"/>
        </w:rPr>
        <w:t>Настоящее постановление разместить на официальном сайте Красноборского городского поселения Тосненского района Ленинградской области.</w:t>
      </w:r>
    </w:p>
    <w:p w:rsidR="00B5580E" w:rsidRDefault="00B5580E" w:rsidP="00B5580E">
      <w:pPr>
        <w:pStyle w:val="a3"/>
        <w:tabs>
          <w:tab w:val="left" w:pos="1839"/>
        </w:tabs>
        <w:spacing w:line="276" w:lineRule="auto"/>
        <w:jc w:val="both"/>
        <w:rPr>
          <w:lang w:val="ru-RU"/>
        </w:rPr>
      </w:pPr>
    </w:p>
    <w:p w:rsidR="00DA55EC" w:rsidRPr="00F248FA" w:rsidRDefault="00F248FA" w:rsidP="00F248FA">
      <w:pPr>
        <w:pStyle w:val="a3"/>
        <w:numPr>
          <w:ilvl w:val="0"/>
          <w:numId w:val="9"/>
        </w:numPr>
        <w:tabs>
          <w:tab w:val="left" w:pos="1839"/>
        </w:tabs>
        <w:spacing w:line="276" w:lineRule="auto"/>
        <w:rPr>
          <w:lang w:val="ru-RU"/>
        </w:rPr>
      </w:pPr>
      <w:proofErr w:type="gramStart"/>
      <w:r w:rsidRPr="00F248FA">
        <w:rPr>
          <w:color w:val="000000"/>
          <w:sz w:val="26"/>
          <w:szCs w:val="26"/>
          <w:lang w:val="ru-RU"/>
        </w:rPr>
        <w:t>Контроль за</w:t>
      </w:r>
      <w:proofErr w:type="gramEnd"/>
      <w:r w:rsidRPr="00F248FA">
        <w:rPr>
          <w:color w:val="000000"/>
          <w:sz w:val="26"/>
          <w:szCs w:val="26"/>
          <w:lang w:val="ru-RU"/>
        </w:rPr>
        <w:t xml:space="preserve"> исполнением настоящего постановления оставляю за собой.</w:t>
      </w:r>
    </w:p>
    <w:p w:rsidR="00DA55EC" w:rsidRDefault="00DA55EC" w:rsidP="00DA55EC">
      <w:pPr>
        <w:tabs>
          <w:tab w:val="left" w:pos="1839"/>
        </w:tabs>
        <w:spacing w:line="276" w:lineRule="auto"/>
        <w:rPr>
          <w:lang w:val="ru-RU"/>
        </w:rPr>
      </w:pPr>
    </w:p>
    <w:p w:rsidR="00DA55EC" w:rsidRDefault="00DA55EC" w:rsidP="00DA55EC">
      <w:pPr>
        <w:tabs>
          <w:tab w:val="left" w:pos="1839"/>
        </w:tabs>
        <w:spacing w:line="276" w:lineRule="auto"/>
        <w:rPr>
          <w:lang w:val="ru-RU"/>
        </w:rPr>
      </w:pPr>
    </w:p>
    <w:p w:rsidR="00DA55EC" w:rsidRPr="0086156B" w:rsidRDefault="00DA55EC" w:rsidP="00DA55EC">
      <w:pPr>
        <w:tabs>
          <w:tab w:val="left" w:pos="1839"/>
        </w:tabs>
        <w:spacing w:line="276" w:lineRule="auto"/>
        <w:rPr>
          <w:lang w:val="ru-RU"/>
        </w:rPr>
      </w:pPr>
    </w:p>
    <w:p w:rsidR="0086156B" w:rsidRPr="0086156B" w:rsidRDefault="0086156B" w:rsidP="0086156B">
      <w:pPr>
        <w:rPr>
          <w:lang w:val="ru-RU"/>
        </w:rPr>
      </w:pPr>
    </w:p>
    <w:p w:rsidR="00942240" w:rsidRDefault="00942240" w:rsidP="00942240">
      <w:pPr>
        <w:tabs>
          <w:tab w:val="left" w:pos="1839"/>
        </w:tabs>
        <w:spacing w:line="276" w:lineRule="auto"/>
        <w:rPr>
          <w:sz w:val="22"/>
          <w:szCs w:val="22"/>
          <w:lang w:val="ru-RU"/>
        </w:rPr>
      </w:pPr>
    </w:p>
    <w:p w:rsidR="00942240" w:rsidRPr="000D6257" w:rsidRDefault="00B5580E" w:rsidP="00942240">
      <w:pPr>
        <w:tabs>
          <w:tab w:val="left" w:pos="1839"/>
        </w:tabs>
        <w:spacing w:line="276" w:lineRule="auto"/>
        <w:rPr>
          <w:lang w:val="ru-RU"/>
        </w:rPr>
      </w:pPr>
      <w:r>
        <w:rPr>
          <w:lang w:val="ru-RU"/>
        </w:rPr>
        <w:t>Глава</w:t>
      </w:r>
      <w:r w:rsidR="00942240" w:rsidRPr="000D6257">
        <w:rPr>
          <w:lang w:val="ru-RU"/>
        </w:rPr>
        <w:t xml:space="preserve"> администрации                                                                            </w:t>
      </w:r>
      <w:r>
        <w:rPr>
          <w:lang w:val="ru-RU"/>
        </w:rPr>
        <w:t>С</w:t>
      </w:r>
      <w:r w:rsidR="00942240" w:rsidRPr="000D6257">
        <w:rPr>
          <w:lang w:val="ru-RU"/>
        </w:rPr>
        <w:t>.</w:t>
      </w:r>
      <w:r>
        <w:rPr>
          <w:lang w:val="ru-RU"/>
        </w:rPr>
        <w:t>А</w:t>
      </w:r>
      <w:r w:rsidR="00942240" w:rsidRPr="000D6257">
        <w:rPr>
          <w:lang w:val="ru-RU"/>
        </w:rPr>
        <w:t xml:space="preserve">. </w:t>
      </w:r>
      <w:r>
        <w:rPr>
          <w:lang w:val="ru-RU"/>
        </w:rPr>
        <w:t>Мельников</w:t>
      </w:r>
      <w:r w:rsidR="00942240" w:rsidRPr="000D6257">
        <w:rPr>
          <w:lang w:val="ru-RU"/>
        </w:rPr>
        <w:t xml:space="preserve">     </w:t>
      </w:r>
    </w:p>
    <w:p w:rsidR="00942240" w:rsidRDefault="00942240" w:rsidP="00942240">
      <w:pPr>
        <w:tabs>
          <w:tab w:val="left" w:pos="1839"/>
        </w:tabs>
        <w:spacing w:line="276" w:lineRule="auto"/>
        <w:rPr>
          <w:sz w:val="22"/>
          <w:szCs w:val="22"/>
          <w:lang w:val="ru-RU"/>
        </w:rPr>
      </w:pPr>
    </w:p>
    <w:p w:rsidR="00942240" w:rsidRDefault="00942240" w:rsidP="00942240">
      <w:pPr>
        <w:tabs>
          <w:tab w:val="left" w:pos="1839"/>
        </w:tabs>
        <w:spacing w:line="276" w:lineRule="auto"/>
        <w:rPr>
          <w:sz w:val="22"/>
          <w:szCs w:val="22"/>
          <w:lang w:val="ru-RU"/>
        </w:rPr>
      </w:pPr>
    </w:p>
    <w:p w:rsidR="000B4F33" w:rsidRDefault="000B4F33">
      <w:pPr>
        <w:rPr>
          <w:lang w:val="ru-RU"/>
        </w:rPr>
      </w:pPr>
    </w:p>
    <w:p w:rsidR="000B4F33" w:rsidRPr="000B4F33" w:rsidRDefault="000B4F33" w:rsidP="000B4F33">
      <w:pPr>
        <w:rPr>
          <w:lang w:val="ru-RU"/>
        </w:rPr>
      </w:pPr>
    </w:p>
    <w:p w:rsidR="000B4F33" w:rsidRDefault="000B4F33" w:rsidP="000B4F33">
      <w:pPr>
        <w:rPr>
          <w:lang w:val="ru-RU"/>
        </w:rPr>
      </w:pPr>
    </w:p>
    <w:p w:rsidR="00F21A98" w:rsidRDefault="00F21A98" w:rsidP="000B4F33">
      <w:pPr>
        <w:rPr>
          <w:lang w:val="ru-RU"/>
        </w:rPr>
      </w:pPr>
    </w:p>
    <w:p w:rsidR="00F44EF4" w:rsidRDefault="000B4F33" w:rsidP="000B4F33">
      <w:pPr>
        <w:rPr>
          <w:sz w:val="20"/>
          <w:szCs w:val="20"/>
          <w:lang w:val="ru-RU"/>
        </w:rPr>
      </w:pPr>
      <w:r w:rsidRPr="000B4F33">
        <w:rPr>
          <w:sz w:val="20"/>
          <w:szCs w:val="20"/>
          <w:lang w:val="ru-RU"/>
        </w:rPr>
        <w:t>Исп. Астахова Я.</w:t>
      </w:r>
      <w:proofErr w:type="gramStart"/>
      <w:r w:rsidRPr="000B4F33">
        <w:rPr>
          <w:sz w:val="20"/>
          <w:szCs w:val="20"/>
          <w:lang w:val="ru-RU"/>
        </w:rPr>
        <w:t>В</w:t>
      </w:r>
      <w:proofErr w:type="gramEnd"/>
    </w:p>
    <w:p w:rsidR="00F44EF4" w:rsidRDefault="00F44EF4" w:rsidP="000B4F33">
      <w:pPr>
        <w:rPr>
          <w:sz w:val="20"/>
          <w:szCs w:val="20"/>
          <w:lang w:val="ru-RU"/>
        </w:rPr>
      </w:pPr>
    </w:p>
    <w:p w:rsidR="00F44EF4" w:rsidRDefault="00F44EF4" w:rsidP="000B4F33">
      <w:pPr>
        <w:rPr>
          <w:sz w:val="20"/>
          <w:szCs w:val="20"/>
          <w:lang w:val="ru-RU"/>
        </w:rPr>
      </w:pPr>
    </w:p>
    <w:p w:rsidR="00F44EF4" w:rsidRDefault="00F44EF4" w:rsidP="000B4F33">
      <w:pPr>
        <w:rPr>
          <w:sz w:val="20"/>
          <w:szCs w:val="20"/>
          <w:lang w:val="ru-RU"/>
        </w:rPr>
      </w:pPr>
    </w:p>
    <w:p w:rsidR="00F44EF4" w:rsidRDefault="00F44EF4" w:rsidP="000B4F33">
      <w:pPr>
        <w:rPr>
          <w:sz w:val="20"/>
          <w:szCs w:val="20"/>
          <w:lang w:val="ru-RU"/>
        </w:rPr>
      </w:pPr>
    </w:p>
    <w:p w:rsidR="00F44EF4" w:rsidRDefault="00F44EF4" w:rsidP="000B4F33">
      <w:pPr>
        <w:rPr>
          <w:sz w:val="20"/>
          <w:szCs w:val="20"/>
          <w:lang w:val="ru-RU"/>
        </w:rPr>
      </w:pPr>
    </w:p>
    <w:p w:rsidR="00F44EF4" w:rsidRDefault="00F44EF4" w:rsidP="000B4F33">
      <w:pPr>
        <w:rPr>
          <w:sz w:val="20"/>
          <w:szCs w:val="20"/>
          <w:lang w:val="ru-RU"/>
        </w:rPr>
      </w:pPr>
    </w:p>
    <w:p w:rsidR="00F44EF4" w:rsidRDefault="00F44EF4" w:rsidP="000B4F33">
      <w:pPr>
        <w:rPr>
          <w:sz w:val="20"/>
          <w:szCs w:val="20"/>
          <w:lang w:val="ru-RU"/>
        </w:rPr>
      </w:pPr>
    </w:p>
    <w:p w:rsidR="00F44EF4" w:rsidRDefault="00F44EF4" w:rsidP="000B4F33">
      <w:pPr>
        <w:rPr>
          <w:sz w:val="20"/>
          <w:szCs w:val="20"/>
          <w:lang w:val="ru-RU"/>
        </w:rPr>
      </w:pPr>
    </w:p>
    <w:p w:rsidR="00F44EF4" w:rsidRDefault="00F44EF4" w:rsidP="000B4F33">
      <w:pPr>
        <w:rPr>
          <w:sz w:val="20"/>
          <w:szCs w:val="20"/>
          <w:lang w:val="ru-RU"/>
        </w:rPr>
      </w:pPr>
    </w:p>
    <w:p w:rsidR="00F44EF4" w:rsidRDefault="00F44EF4" w:rsidP="000B4F33">
      <w:pPr>
        <w:rPr>
          <w:sz w:val="20"/>
          <w:szCs w:val="20"/>
          <w:lang w:val="ru-RU"/>
        </w:rPr>
      </w:pPr>
    </w:p>
    <w:p w:rsidR="00F44EF4" w:rsidRDefault="00F44EF4" w:rsidP="000B4F33">
      <w:pPr>
        <w:rPr>
          <w:sz w:val="20"/>
          <w:szCs w:val="20"/>
          <w:lang w:val="ru-RU"/>
        </w:rPr>
      </w:pPr>
    </w:p>
    <w:p w:rsidR="00F44EF4" w:rsidRDefault="00F44EF4" w:rsidP="000B4F33">
      <w:pPr>
        <w:rPr>
          <w:sz w:val="20"/>
          <w:szCs w:val="20"/>
          <w:lang w:val="ru-RU"/>
        </w:rPr>
      </w:pPr>
    </w:p>
    <w:p w:rsidR="00F44EF4" w:rsidRDefault="00F44EF4" w:rsidP="000B4F33">
      <w:pPr>
        <w:rPr>
          <w:sz w:val="20"/>
          <w:szCs w:val="20"/>
          <w:lang w:val="ru-RU"/>
        </w:rPr>
      </w:pPr>
    </w:p>
    <w:p w:rsidR="00F44EF4" w:rsidRDefault="00F44EF4" w:rsidP="000B4F33">
      <w:pPr>
        <w:rPr>
          <w:sz w:val="20"/>
          <w:szCs w:val="20"/>
          <w:lang w:val="ru-RU"/>
        </w:rPr>
      </w:pPr>
    </w:p>
    <w:p w:rsidR="00F44EF4" w:rsidRDefault="00F44EF4" w:rsidP="000B4F33">
      <w:pPr>
        <w:rPr>
          <w:sz w:val="20"/>
          <w:szCs w:val="20"/>
          <w:lang w:val="ru-RU"/>
        </w:rPr>
      </w:pPr>
    </w:p>
    <w:p w:rsidR="00F44EF4" w:rsidRDefault="00F44EF4" w:rsidP="000B4F33">
      <w:pPr>
        <w:rPr>
          <w:sz w:val="20"/>
          <w:szCs w:val="20"/>
          <w:lang w:val="ru-RU"/>
        </w:rPr>
      </w:pPr>
    </w:p>
    <w:p w:rsidR="00F44EF4" w:rsidRDefault="00F44EF4" w:rsidP="000B4F33">
      <w:pPr>
        <w:rPr>
          <w:sz w:val="20"/>
          <w:szCs w:val="20"/>
          <w:lang w:val="ru-RU"/>
        </w:rPr>
      </w:pPr>
    </w:p>
    <w:p w:rsidR="00F44EF4" w:rsidRDefault="00F44EF4" w:rsidP="000B4F33">
      <w:pPr>
        <w:rPr>
          <w:sz w:val="20"/>
          <w:szCs w:val="20"/>
          <w:lang w:val="ru-RU"/>
        </w:rPr>
      </w:pPr>
    </w:p>
    <w:p w:rsidR="00F44EF4" w:rsidRDefault="00F44EF4" w:rsidP="000B4F33">
      <w:pPr>
        <w:rPr>
          <w:sz w:val="20"/>
          <w:szCs w:val="20"/>
          <w:lang w:val="ru-RU"/>
        </w:rPr>
      </w:pPr>
    </w:p>
    <w:p w:rsidR="00F44EF4" w:rsidRDefault="00F44EF4" w:rsidP="000B4F33">
      <w:pPr>
        <w:rPr>
          <w:sz w:val="20"/>
          <w:szCs w:val="20"/>
          <w:lang w:val="ru-RU"/>
        </w:rPr>
      </w:pPr>
    </w:p>
    <w:p w:rsidR="00F44EF4" w:rsidRDefault="00F44EF4" w:rsidP="000B4F33">
      <w:pPr>
        <w:rPr>
          <w:sz w:val="20"/>
          <w:szCs w:val="20"/>
          <w:lang w:val="ru-RU"/>
        </w:rPr>
      </w:pPr>
    </w:p>
    <w:p w:rsidR="00F44EF4" w:rsidRDefault="00F44EF4" w:rsidP="000B4F33">
      <w:pPr>
        <w:rPr>
          <w:sz w:val="20"/>
          <w:szCs w:val="20"/>
          <w:lang w:val="ru-RU"/>
        </w:rPr>
      </w:pPr>
    </w:p>
    <w:p w:rsidR="00F44EF4" w:rsidRDefault="00F44EF4" w:rsidP="000B4F33">
      <w:pPr>
        <w:rPr>
          <w:sz w:val="20"/>
          <w:szCs w:val="20"/>
          <w:lang w:val="ru-RU"/>
        </w:rPr>
      </w:pPr>
    </w:p>
    <w:p w:rsidR="00F44EF4" w:rsidRDefault="00F44EF4" w:rsidP="000B4F33">
      <w:pPr>
        <w:rPr>
          <w:sz w:val="20"/>
          <w:szCs w:val="20"/>
          <w:lang w:val="ru-RU"/>
        </w:rPr>
      </w:pPr>
    </w:p>
    <w:p w:rsidR="00F44EF4" w:rsidRDefault="00F44EF4" w:rsidP="000B4F33">
      <w:pPr>
        <w:rPr>
          <w:sz w:val="20"/>
          <w:szCs w:val="20"/>
          <w:lang w:val="ru-RU"/>
        </w:rPr>
      </w:pPr>
    </w:p>
    <w:p w:rsidR="00F44EF4" w:rsidRDefault="00F44EF4" w:rsidP="000B4F33">
      <w:pPr>
        <w:rPr>
          <w:sz w:val="20"/>
          <w:szCs w:val="20"/>
          <w:lang w:val="ru-RU"/>
        </w:rPr>
      </w:pPr>
    </w:p>
    <w:p w:rsidR="00F44EF4" w:rsidRDefault="00F44EF4" w:rsidP="000B4F33">
      <w:pPr>
        <w:rPr>
          <w:sz w:val="20"/>
          <w:szCs w:val="20"/>
          <w:lang w:val="ru-RU"/>
        </w:rPr>
      </w:pPr>
    </w:p>
    <w:p w:rsidR="00F44EF4" w:rsidRDefault="00F44EF4" w:rsidP="000B4F33">
      <w:pPr>
        <w:rPr>
          <w:sz w:val="20"/>
          <w:szCs w:val="20"/>
          <w:lang w:val="ru-RU"/>
        </w:rPr>
      </w:pPr>
    </w:p>
    <w:p w:rsidR="00F44EF4" w:rsidRDefault="00F44EF4" w:rsidP="000B4F33">
      <w:pPr>
        <w:rPr>
          <w:sz w:val="20"/>
          <w:szCs w:val="20"/>
          <w:lang w:val="ru-RU"/>
        </w:rPr>
      </w:pPr>
    </w:p>
    <w:p w:rsidR="00F44EF4" w:rsidRDefault="00F44EF4" w:rsidP="000B4F33">
      <w:pPr>
        <w:rPr>
          <w:sz w:val="20"/>
          <w:szCs w:val="20"/>
          <w:lang w:val="ru-RU"/>
        </w:rPr>
      </w:pPr>
    </w:p>
    <w:p w:rsidR="00F44EF4" w:rsidRDefault="00F44EF4" w:rsidP="000B4F33">
      <w:pPr>
        <w:rPr>
          <w:sz w:val="20"/>
          <w:szCs w:val="20"/>
          <w:lang w:val="ru-RU"/>
        </w:rPr>
      </w:pPr>
    </w:p>
    <w:p w:rsidR="00F44EF4" w:rsidRDefault="00F44EF4" w:rsidP="000B4F33">
      <w:pPr>
        <w:rPr>
          <w:sz w:val="20"/>
          <w:szCs w:val="20"/>
          <w:lang w:val="ru-RU"/>
        </w:rPr>
      </w:pPr>
    </w:p>
    <w:p w:rsidR="00F44EF4" w:rsidRDefault="00F44EF4" w:rsidP="000B4F33">
      <w:pPr>
        <w:rPr>
          <w:sz w:val="20"/>
          <w:szCs w:val="20"/>
          <w:lang w:val="ru-RU"/>
        </w:rPr>
      </w:pPr>
    </w:p>
    <w:p w:rsidR="00F44EF4" w:rsidRDefault="00F44EF4" w:rsidP="000B4F33">
      <w:pPr>
        <w:rPr>
          <w:sz w:val="20"/>
          <w:szCs w:val="20"/>
          <w:lang w:val="ru-RU"/>
        </w:rPr>
      </w:pPr>
    </w:p>
    <w:p w:rsidR="00F44EF4" w:rsidRDefault="00F44EF4" w:rsidP="000B4F33">
      <w:pPr>
        <w:rPr>
          <w:sz w:val="20"/>
          <w:szCs w:val="20"/>
          <w:lang w:val="ru-RU"/>
        </w:rPr>
      </w:pPr>
    </w:p>
    <w:p w:rsidR="00F44EF4" w:rsidRDefault="00F44EF4" w:rsidP="000B4F33">
      <w:pPr>
        <w:rPr>
          <w:sz w:val="20"/>
          <w:szCs w:val="20"/>
          <w:lang w:val="ru-RU"/>
        </w:rPr>
      </w:pPr>
    </w:p>
    <w:p w:rsidR="00F44EF4" w:rsidRDefault="00F44EF4" w:rsidP="000B4F33">
      <w:pPr>
        <w:rPr>
          <w:sz w:val="20"/>
          <w:szCs w:val="20"/>
          <w:lang w:val="ru-RU"/>
        </w:rPr>
      </w:pPr>
    </w:p>
    <w:p w:rsidR="00F44EF4" w:rsidRDefault="00F44EF4" w:rsidP="000B4F33">
      <w:pPr>
        <w:rPr>
          <w:sz w:val="20"/>
          <w:szCs w:val="20"/>
          <w:lang w:val="ru-RU"/>
        </w:rPr>
        <w:sectPr w:rsidR="00F44E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44EF4" w:rsidRPr="00785630" w:rsidRDefault="00F44EF4" w:rsidP="00F44EF4">
      <w:pPr>
        <w:tabs>
          <w:tab w:val="left" w:pos="1839"/>
        </w:tabs>
        <w:spacing w:line="276" w:lineRule="auto"/>
        <w:ind w:left="4956"/>
        <w:jc w:val="right"/>
        <w:rPr>
          <w:lang w:val="ru-RU"/>
        </w:rPr>
      </w:pPr>
      <w:r w:rsidRPr="00785630">
        <w:rPr>
          <w:lang w:val="ru-RU"/>
        </w:rPr>
        <w:lastRenderedPageBreak/>
        <w:t xml:space="preserve">Приложение № 1 </w:t>
      </w:r>
    </w:p>
    <w:p w:rsidR="00F44EF4" w:rsidRPr="00785630" w:rsidRDefault="00F44EF4" w:rsidP="00F44EF4">
      <w:pPr>
        <w:tabs>
          <w:tab w:val="left" w:pos="1839"/>
        </w:tabs>
        <w:spacing w:line="276" w:lineRule="auto"/>
        <w:ind w:left="4956"/>
        <w:jc w:val="right"/>
        <w:rPr>
          <w:lang w:val="ru-RU"/>
        </w:rPr>
      </w:pPr>
      <w:r w:rsidRPr="00785630">
        <w:rPr>
          <w:lang w:val="ru-RU"/>
        </w:rPr>
        <w:t xml:space="preserve">к постановлению администрации </w:t>
      </w:r>
    </w:p>
    <w:p w:rsidR="00F44EF4" w:rsidRPr="00785630" w:rsidRDefault="00F44EF4" w:rsidP="00F44EF4">
      <w:pPr>
        <w:tabs>
          <w:tab w:val="left" w:pos="1839"/>
        </w:tabs>
        <w:spacing w:line="276" w:lineRule="auto"/>
        <w:ind w:left="4956"/>
        <w:jc w:val="right"/>
        <w:rPr>
          <w:lang w:val="ru-RU"/>
        </w:rPr>
      </w:pPr>
      <w:r w:rsidRPr="00785630">
        <w:rPr>
          <w:lang w:val="ru-RU"/>
        </w:rPr>
        <w:t>Красноборского городского поселения</w:t>
      </w:r>
    </w:p>
    <w:p w:rsidR="00F44EF4" w:rsidRPr="00785630" w:rsidRDefault="00F44EF4" w:rsidP="00F44EF4">
      <w:pPr>
        <w:tabs>
          <w:tab w:val="left" w:pos="1839"/>
        </w:tabs>
        <w:spacing w:line="276" w:lineRule="auto"/>
        <w:ind w:left="4956"/>
        <w:jc w:val="right"/>
        <w:rPr>
          <w:lang w:val="ru-RU"/>
        </w:rPr>
      </w:pPr>
      <w:r w:rsidRPr="00785630">
        <w:rPr>
          <w:lang w:val="ru-RU"/>
        </w:rPr>
        <w:t>Тосненского района Ленинградской области</w:t>
      </w:r>
    </w:p>
    <w:p w:rsidR="00F44EF4" w:rsidRPr="00351E55" w:rsidRDefault="00F44EF4" w:rsidP="00F44EF4">
      <w:pPr>
        <w:tabs>
          <w:tab w:val="left" w:pos="1839"/>
        </w:tabs>
        <w:spacing w:line="276" w:lineRule="auto"/>
        <w:ind w:left="4956"/>
        <w:jc w:val="right"/>
        <w:rPr>
          <w:lang w:val="ru-RU"/>
        </w:rPr>
      </w:pPr>
      <w:r w:rsidRPr="00351E55">
        <w:rPr>
          <w:lang w:val="ru-RU"/>
        </w:rPr>
        <w:t xml:space="preserve">от </w:t>
      </w:r>
      <w:r>
        <w:rPr>
          <w:lang w:val="ru-RU"/>
        </w:rPr>
        <w:t>17</w:t>
      </w:r>
      <w:r w:rsidRPr="00351E55">
        <w:rPr>
          <w:lang w:val="ru-RU"/>
        </w:rPr>
        <w:t>.0</w:t>
      </w:r>
      <w:r>
        <w:rPr>
          <w:lang w:val="ru-RU"/>
        </w:rPr>
        <w:t>8</w:t>
      </w:r>
      <w:r>
        <w:rPr>
          <w:lang w:val="ru-RU"/>
        </w:rPr>
        <w:t>.201</w:t>
      </w:r>
      <w:r>
        <w:rPr>
          <w:lang w:val="ru-RU"/>
        </w:rPr>
        <w:t>5</w:t>
      </w:r>
      <w:r w:rsidRPr="00351E55">
        <w:rPr>
          <w:lang w:val="ru-RU"/>
        </w:rPr>
        <w:t xml:space="preserve"> № 2</w:t>
      </w:r>
      <w:r>
        <w:rPr>
          <w:lang w:val="ru-RU"/>
        </w:rPr>
        <w:t>07</w:t>
      </w:r>
    </w:p>
    <w:p w:rsidR="00F44EF4" w:rsidRPr="00F44EF4" w:rsidRDefault="00F44EF4" w:rsidP="00F44EF4">
      <w:pPr>
        <w:tabs>
          <w:tab w:val="center" w:pos="7699"/>
          <w:tab w:val="left" w:pos="13230"/>
        </w:tabs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F44EF4" w:rsidRPr="00F44EF4" w:rsidRDefault="00F44EF4" w:rsidP="00F44EF4">
      <w:pPr>
        <w:autoSpaceDE w:val="0"/>
        <w:autoSpaceDN w:val="0"/>
        <w:adjustRightInd w:val="0"/>
        <w:jc w:val="center"/>
        <w:rPr>
          <w:sz w:val="22"/>
          <w:szCs w:val="22"/>
          <w:lang w:val="ru-RU"/>
        </w:rPr>
      </w:pPr>
      <w:r w:rsidRPr="00F44EF4">
        <w:rPr>
          <w:sz w:val="22"/>
          <w:szCs w:val="22"/>
          <w:lang w:val="ru-RU"/>
        </w:rPr>
        <w:t>СХЕМА</w:t>
      </w:r>
    </w:p>
    <w:p w:rsidR="00F44EF4" w:rsidRPr="00F44EF4" w:rsidRDefault="00F44EF4" w:rsidP="00F44EF4">
      <w:pPr>
        <w:autoSpaceDE w:val="0"/>
        <w:autoSpaceDN w:val="0"/>
        <w:adjustRightInd w:val="0"/>
        <w:jc w:val="center"/>
        <w:rPr>
          <w:sz w:val="22"/>
          <w:szCs w:val="22"/>
          <w:lang w:val="ru-RU"/>
        </w:rPr>
      </w:pPr>
      <w:r w:rsidRPr="00F44EF4">
        <w:rPr>
          <w:sz w:val="22"/>
          <w:szCs w:val="22"/>
          <w:lang w:val="ru-RU"/>
        </w:rPr>
        <w:t>размещения нестационарных объектов на территории</w:t>
      </w:r>
    </w:p>
    <w:p w:rsidR="00F44EF4" w:rsidRPr="00F44EF4" w:rsidRDefault="00F44EF4" w:rsidP="00F44EF4">
      <w:pPr>
        <w:autoSpaceDE w:val="0"/>
        <w:autoSpaceDN w:val="0"/>
        <w:adjustRightInd w:val="0"/>
        <w:jc w:val="center"/>
        <w:rPr>
          <w:sz w:val="22"/>
          <w:szCs w:val="22"/>
          <w:lang w:val="ru-RU"/>
        </w:rPr>
      </w:pPr>
      <w:r w:rsidRPr="00F44EF4">
        <w:rPr>
          <w:sz w:val="22"/>
          <w:szCs w:val="22"/>
          <w:lang w:val="ru-RU"/>
        </w:rPr>
        <w:t>Красноборского городского поселения Тосненского района Ленинградской области</w:t>
      </w:r>
    </w:p>
    <w:p w:rsidR="00F44EF4" w:rsidRDefault="00F44EF4" w:rsidP="00F44EF4">
      <w:pPr>
        <w:autoSpaceDE w:val="0"/>
        <w:autoSpaceDN w:val="0"/>
        <w:adjustRightInd w:val="0"/>
        <w:jc w:val="center"/>
        <w:rPr>
          <w:sz w:val="22"/>
          <w:szCs w:val="22"/>
        </w:rPr>
      </w:pPr>
      <w:proofErr w:type="spellStart"/>
      <w:proofErr w:type="gramStart"/>
      <w:r w:rsidRPr="00C34B9B">
        <w:rPr>
          <w:sz w:val="22"/>
          <w:szCs w:val="22"/>
        </w:rPr>
        <w:t>по</w:t>
      </w:r>
      <w:proofErr w:type="spellEnd"/>
      <w:proofErr w:type="gramEnd"/>
      <w:r w:rsidRPr="00C34B9B">
        <w:rPr>
          <w:sz w:val="22"/>
          <w:szCs w:val="22"/>
        </w:rPr>
        <w:t xml:space="preserve"> </w:t>
      </w:r>
      <w:proofErr w:type="spellStart"/>
      <w:r w:rsidRPr="00C34B9B">
        <w:rPr>
          <w:sz w:val="22"/>
          <w:szCs w:val="22"/>
        </w:rPr>
        <w:t>состоянию</w:t>
      </w:r>
      <w:proofErr w:type="spellEnd"/>
      <w:r w:rsidRPr="00C34B9B">
        <w:rPr>
          <w:sz w:val="22"/>
          <w:szCs w:val="22"/>
        </w:rPr>
        <w:t xml:space="preserve"> </w:t>
      </w:r>
      <w:proofErr w:type="spellStart"/>
      <w:r w:rsidRPr="00C34B9B">
        <w:rPr>
          <w:sz w:val="22"/>
          <w:szCs w:val="22"/>
        </w:rPr>
        <w:t>на</w:t>
      </w:r>
      <w:proofErr w:type="spellEnd"/>
      <w:r w:rsidRPr="00C34B9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июль</w:t>
      </w:r>
      <w:proofErr w:type="spellEnd"/>
      <w:r>
        <w:rPr>
          <w:sz w:val="22"/>
          <w:szCs w:val="22"/>
        </w:rPr>
        <w:t xml:space="preserve"> 2015</w:t>
      </w:r>
      <w:r w:rsidRPr="00C34B9B">
        <w:rPr>
          <w:sz w:val="22"/>
          <w:szCs w:val="22"/>
        </w:rPr>
        <w:t xml:space="preserve"> </w:t>
      </w:r>
      <w:proofErr w:type="spellStart"/>
      <w:r w:rsidRPr="00C34B9B">
        <w:rPr>
          <w:sz w:val="22"/>
          <w:szCs w:val="22"/>
        </w:rPr>
        <w:t>года</w:t>
      </w:r>
      <w:proofErr w:type="spellEnd"/>
    </w:p>
    <w:p w:rsidR="00F44EF4" w:rsidRDefault="00F44EF4" w:rsidP="00F44EF4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F44EF4" w:rsidRPr="00C34B9B" w:rsidRDefault="00F44EF4" w:rsidP="00F44EF4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0"/>
        <w:gridCol w:w="2022"/>
        <w:gridCol w:w="1276"/>
        <w:gridCol w:w="1559"/>
        <w:gridCol w:w="2268"/>
        <w:gridCol w:w="1984"/>
        <w:gridCol w:w="2292"/>
        <w:gridCol w:w="1559"/>
        <w:gridCol w:w="1678"/>
      </w:tblGrid>
      <w:tr w:rsidR="00F44EF4" w:rsidRPr="00F44EF4" w:rsidTr="003474C1">
        <w:trPr>
          <w:trHeight w:val="1620"/>
          <w:tblCellSpacing w:w="5" w:type="nil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4D3A87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3A87">
              <w:rPr>
                <w:sz w:val="22"/>
                <w:szCs w:val="22"/>
              </w:rPr>
              <w:t xml:space="preserve">№  </w:t>
            </w:r>
            <w:r w:rsidRPr="004D3A87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F44EF4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F44EF4">
              <w:rPr>
                <w:sz w:val="22"/>
                <w:szCs w:val="22"/>
                <w:lang w:val="ru-RU"/>
              </w:rPr>
              <w:t xml:space="preserve">Адресные </w:t>
            </w:r>
            <w:r w:rsidRPr="00F44EF4">
              <w:rPr>
                <w:sz w:val="22"/>
                <w:szCs w:val="22"/>
                <w:lang w:val="ru-RU"/>
              </w:rPr>
              <w:br/>
              <w:t>ориентиры</w:t>
            </w:r>
            <w:r w:rsidRPr="00F44EF4">
              <w:rPr>
                <w:sz w:val="22"/>
                <w:szCs w:val="22"/>
                <w:lang w:val="ru-RU"/>
              </w:rPr>
              <w:br/>
              <w:t xml:space="preserve">нестационарного </w:t>
            </w:r>
            <w:r w:rsidRPr="00F44EF4">
              <w:rPr>
                <w:sz w:val="22"/>
                <w:szCs w:val="22"/>
                <w:lang w:val="ru-RU"/>
              </w:rPr>
              <w:br/>
              <w:t>торгового</w:t>
            </w:r>
            <w:r w:rsidRPr="00F44EF4">
              <w:rPr>
                <w:sz w:val="22"/>
                <w:szCs w:val="22"/>
                <w:lang w:val="ru-RU"/>
              </w:rPr>
              <w:br/>
              <w:t xml:space="preserve">объекта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F44EF4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F44EF4">
              <w:rPr>
                <w:sz w:val="22"/>
                <w:szCs w:val="22"/>
                <w:lang w:val="ru-RU"/>
              </w:rPr>
              <w:t xml:space="preserve">Площадь   </w:t>
            </w:r>
            <w:r w:rsidRPr="00F44EF4">
              <w:rPr>
                <w:sz w:val="22"/>
                <w:szCs w:val="22"/>
                <w:lang w:val="ru-RU"/>
              </w:rPr>
              <w:br/>
              <w:t>земельного</w:t>
            </w:r>
            <w:r w:rsidRPr="00F44EF4">
              <w:rPr>
                <w:sz w:val="22"/>
                <w:szCs w:val="22"/>
                <w:lang w:val="ru-RU"/>
              </w:rPr>
              <w:br/>
              <w:t xml:space="preserve">участка / помещения </w:t>
            </w:r>
            <w:r w:rsidRPr="00F44EF4">
              <w:rPr>
                <w:lang w:val="ru-RU"/>
              </w:rPr>
              <w:t>(зданий, строений, сооружений)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F44EF4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F44EF4">
              <w:rPr>
                <w:sz w:val="22"/>
                <w:szCs w:val="22"/>
                <w:lang w:val="ru-RU"/>
              </w:rPr>
              <w:t xml:space="preserve">Форма        </w:t>
            </w:r>
            <w:r w:rsidRPr="00F44EF4">
              <w:rPr>
                <w:sz w:val="22"/>
                <w:szCs w:val="22"/>
                <w:lang w:val="ru-RU"/>
              </w:rPr>
              <w:br/>
              <w:t>собственности</w:t>
            </w:r>
            <w:r w:rsidRPr="00F44EF4">
              <w:rPr>
                <w:sz w:val="22"/>
                <w:szCs w:val="22"/>
                <w:lang w:val="ru-RU"/>
              </w:rPr>
              <w:br/>
              <w:t xml:space="preserve">земельного   </w:t>
            </w:r>
            <w:r w:rsidRPr="00F44EF4">
              <w:rPr>
                <w:sz w:val="22"/>
                <w:szCs w:val="22"/>
                <w:lang w:val="ru-RU"/>
              </w:rPr>
              <w:br/>
              <w:t xml:space="preserve">участка/  помещения </w:t>
            </w:r>
            <w:r w:rsidRPr="00F44EF4">
              <w:rPr>
                <w:lang w:val="ru-RU"/>
              </w:rPr>
              <w:t>(зданий, строений, сооружений)</w:t>
            </w:r>
            <w:r w:rsidRPr="00F44EF4">
              <w:rPr>
                <w:sz w:val="22"/>
                <w:szCs w:val="22"/>
                <w:lang w:val="ru-RU"/>
              </w:rPr>
              <w:t xml:space="preserve">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F44EF4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F44EF4">
              <w:rPr>
                <w:sz w:val="22"/>
                <w:szCs w:val="22"/>
                <w:lang w:val="ru-RU"/>
              </w:rPr>
              <w:t xml:space="preserve">Наименование </w:t>
            </w:r>
            <w:r w:rsidRPr="00F44EF4">
              <w:rPr>
                <w:sz w:val="22"/>
                <w:szCs w:val="22"/>
                <w:lang w:val="ru-RU"/>
              </w:rPr>
              <w:br/>
              <w:t xml:space="preserve">и местонахождение     </w:t>
            </w:r>
            <w:r w:rsidRPr="00F44EF4">
              <w:rPr>
                <w:sz w:val="22"/>
                <w:szCs w:val="22"/>
                <w:lang w:val="ru-RU"/>
              </w:rPr>
              <w:br/>
              <w:t xml:space="preserve">организации/ ИП, ИНН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F44EF4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F44EF4">
              <w:rPr>
                <w:sz w:val="22"/>
                <w:szCs w:val="22"/>
                <w:lang w:val="ru-RU"/>
              </w:rPr>
              <w:t xml:space="preserve">Вид         </w:t>
            </w:r>
            <w:r w:rsidRPr="00F44EF4">
              <w:rPr>
                <w:sz w:val="22"/>
                <w:szCs w:val="22"/>
                <w:lang w:val="ru-RU"/>
              </w:rPr>
              <w:br/>
              <w:t xml:space="preserve">нестационарного        </w:t>
            </w:r>
            <w:r w:rsidRPr="00F44EF4">
              <w:rPr>
                <w:sz w:val="22"/>
                <w:szCs w:val="22"/>
                <w:lang w:val="ru-RU"/>
              </w:rPr>
              <w:br/>
              <w:t xml:space="preserve">торгового   </w:t>
            </w:r>
            <w:r w:rsidRPr="00F44EF4">
              <w:rPr>
                <w:sz w:val="22"/>
                <w:szCs w:val="22"/>
                <w:lang w:val="ru-RU"/>
              </w:rPr>
              <w:br/>
              <w:t xml:space="preserve">объекта </w:t>
            </w:r>
            <w:r w:rsidRPr="00F44EF4">
              <w:rPr>
                <w:lang w:val="ru-RU"/>
              </w:rPr>
              <w:t xml:space="preserve">(павильон, киоск, автомагазин, </w:t>
            </w:r>
            <w:proofErr w:type="spellStart"/>
            <w:r w:rsidRPr="00F44EF4">
              <w:rPr>
                <w:lang w:val="ru-RU"/>
              </w:rPr>
              <w:t>тонар</w:t>
            </w:r>
            <w:proofErr w:type="spellEnd"/>
            <w:r w:rsidRPr="00F44EF4">
              <w:rPr>
                <w:lang w:val="ru-RU"/>
              </w:rPr>
              <w:t>, торговая площадка и т.д.)</w:t>
            </w:r>
            <w:r w:rsidRPr="00F44EF4">
              <w:rPr>
                <w:sz w:val="22"/>
                <w:szCs w:val="22"/>
                <w:lang w:val="ru-RU"/>
              </w:rPr>
              <w:t xml:space="preserve">   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C34B9B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C34B9B">
              <w:rPr>
                <w:sz w:val="22"/>
                <w:szCs w:val="22"/>
              </w:rPr>
              <w:t>Специализация</w:t>
            </w:r>
            <w:proofErr w:type="spellEnd"/>
            <w:r w:rsidRPr="00C34B9B">
              <w:rPr>
                <w:sz w:val="22"/>
                <w:szCs w:val="22"/>
              </w:rPr>
              <w:t xml:space="preserve">  </w:t>
            </w:r>
            <w:r w:rsidRPr="00C34B9B">
              <w:rPr>
                <w:sz w:val="22"/>
                <w:szCs w:val="22"/>
              </w:rPr>
              <w:br/>
            </w:r>
            <w:proofErr w:type="spellStart"/>
            <w:r w:rsidRPr="00C34B9B">
              <w:rPr>
                <w:sz w:val="22"/>
                <w:szCs w:val="22"/>
              </w:rPr>
              <w:t>нестационарного</w:t>
            </w:r>
            <w:proofErr w:type="spellEnd"/>
            <w:r w:rsidRPr="00C34B9B">
              <w:rPr>
                <w:sz w:val="22"/>
                <w:szCs w:val="22"/>
              </w:rPr>
              <w:br/>
            </w:r>
            <w:proofErr w:type="spellStart"/>
            <w:r w:rsidRPr="00C34B9B">
              <w:rPr>
                <w:sz w:val="22"/>
                <w:szCs w:val="22"/>
              </w:rPr>
              <w:t>торгового</w:t>
            </w:r>
            <w:proofErr w:type="spellEnd"/>
            <w:r w:rsidRPr="00C34B9B">
              <w:rPr>
                <w:sz w:val="22"/>
                <w:szCs w:val="22"/>
              </w:rPr>
              <w:t xml:space="preserve">      </w:t>
            </w:r>
            <w:r w:rsidRPr="00C34B9B">
              <w:rPr>
                <w:sz w:val="22"/>
                <w:szCs w:val="22"/>
              </w:rPr>
              <w:br/>
            </w:r>
            <w:proofErr w:type="spellStart"/>
            <w:r w:rsidRPr="00C34B9B">
              <w:rPr>
                <w:sz w:val="22"/>
                <w:szCs w:val="22"/>
              </w:rPr>
              <w:t>объекта</w:t>
            </w:r>
            <w:proofErr w:type="spellEnd"/>
            <w:r w:rsidRPr="00C34B9B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F44EF4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F44EF4">
              <w:rPr>
                <w:sz w:val="22"/>
                <w:szCs w:val="22"/>
                <w:lang w:val="ru-RU"/>
              </w:rPr>
              <w:t xml:space="preserve">Субъект   </w:t>
            </w:r>
            <w:r w:rsidRPr="00F44EF4">
              <w:rPr>
                <w:sz w:val="22"/>
                <w:szCs w:val="22"/>
                <w:lang w:val="ru-RU"/>
              </w:rPr>
              <w:br/>
              <w:t>малого или</w:t>
            </w:r>
            <w:r w:rsidRPr="00F44EF4">
              <w:rPr>
                <w:sz w:val="22"/>
                <w:szCs w:val="22"/>
                <w:lang w:val="ru-RU"/>
              </w:rPr>
              <w:br/>
              <w:t xml:space="preserve">среднего  </w:t>
            </w:r>
            <w:r w:rsidRPr="00F44EF4">
              <w:rPr>
                <w:sz w:val="22"/>
                <w:szCs w:val="22"/>
                <w:lang w:val="ru-RU"/>
              </w:rPr>
              <w:br/>
            </w:r>
            <w:proofErr w:type="spellStart"/>
            <w:r w:rsidRPr="00F44EF4">
              <w:rPr>
                <w:sz w:val="22"/>
                <w:szCs w:val="22"/>
                <w:lang w:val="ru-RU"/>
              </w:rPr>
              <w:t>предприн</w:t>
            </w:r>
            <w:proofErr w:type="gramStart"/>
            <w:r w:rsidRPr="00F44EF4">
              <w:rPr>
                <w:sz w:val="22"/>
                <w:szCs w:val="22"/>
                <w:lang w:val="ru-RU"/>
              </w:rPr>
              <w:t>и</w:t>
            </w:r>
            <w:proofErr w:type="spellEnd"/>
            <w:r w:rsidRPr="00F44EF4">
              <w:rPr>
                <w:sz w:val="22"/>
                <w:szCs w:val="22"/>
                <w:lang w:val="ru-RU"/>
              </w:rPr>
              <w:t>-</w:t>
            </w:r>
            <w:proofErr w:type="gramEnd"/>
            <w:r w:rsidRPr="00F44EF4">
              <w:rPr>
                <w:sz w:val="22"/>
                <w:szCs w:val="22"/>
                <w:lang w:val="ru-RU"/>
              </w:rPr>
              <w:br/>
            </w:r>
            <w:proofErr w:type="spellStart"/>
            <w:r w:rsidRPr="00F44EF4">
              <w:rPr>
                <w:sz w:val="22"/>
                <w:szCs w:val="22"/>
                <w:lang w:val="ru-RU"/>
              </w:rPr>
              <w:t>мательства</w:t>
            </w:r>
            <w:proofErr w:type="spellEnd"/>
            <w:r w:rsidRPr="00F44EF4">
              <w:rPr>
                <w:sz w:val="22"/>
                <w:szCs w:val="22"/>
                <w:lang w:val="ru-RU"/>
              </w:rPr>
              <w:br/>
              <w:t xml:space="preserve">(да/нет) 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F44EF4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F44EF4">
              <w:rPr>
                <w:sz w:val="22"/>
                <w:szCs w:val="22"/>
                <w:lang w:val="ru-RU"/>
              </w:rPr>
              <w:t xml:space="preserve">Период    </w:t>
            </w:r>
            <w:r w:rsidRPr="00F44EF4">
              <w:rPr>
                <w:sz w:val="22"/>
                <w:szCs w:val="22"/>
                <w:lang w:val="ru-RU"/>
              </w:rPr>
              <w:br/>
              <w:t>размещения</w:t>
            </w:r>
            <w:r w:rsidRPr="00F44EF4">
              <w:rPr>
                <w:sz w:val="22"/>
                <w:szCs w:val="22"/>
                <w:lang w:val="ru-RU"/>
              </w:rPr>
              <w:br/>
            </w:r>
            <w:proofErr w:type="spellStart"/>
            <w:r w:rsidRPr="00F44EF4">
              <w:rPr>
                <w:sz w:val="22"/>
                <w:szCs w:val="22"/>
                <w:lang w:val="ru-RU"/>
              </w:rPr>
              <w:t>нестаци</w:t>
            </w:r>
            <w:proofErr w:type="gramStart"/>
            <w:r w:rsidRPr="00F44EF4">
              <w:rPr>
                <w:sz w:val="22"/>
                <w:szCs w:val="22"/>
                <w:lang w:val="ru-RU"/>
              </w:rPr>
              <w:t>о</w:t>
            </w:r>
            <w:proofErr w:type="spellEnd"/>
            <w:r w:rsidRPr="00F44EF4">
              <w:rPr>
                <w:sz w:val="22"/>
                <w:szCs w:val="22"/>
                <w:lang w:val="ru-RU"/>
              </w:rPr>
              <w:t>-</w:t>
            </w:r>
            <w:proofErr w:type="gramEnd"/>
            <w:r w:rsidRPr="00F44EF4">
              <w:rPr>
                <w:sz w:val="22"/>
                <w:szCs w:val="22"/>
                <w:lang w:val="ru-RU"/>
              </w:rPr>
              <w:t xml:space="preserve"> </w:t>
            </w:r>
            <w:r w:rsidRPr="00F44EF4">
              <w:rPr>
                <w:sz w:val="22"/>
                <w:szCs w:val="22"/>
                <w:lang w:val="ru-RU"/>
              </w:rPr>
              <w:br/>
            </w:r>
            <w:proofErr w:type="spellStart"/>
            <w:r w:rsidRPr="00F44EF4">
              <w:rPr>
                <w:sz w:val="22"/>
                <w:szCs w:val="22"/>
                <w:lang w:val="ru-RU"/>
              </w:rPr>
              <w:t>нарного</w:t>
            </w:r>
            <w:proofErr w:type="spellEnd"/>
            <w:r w:rsidRPr="00F44EF4">
              <w:rPr>
                <w:sz w:val="22"/>
                <w:szCs w:val="22"/>
                <w:lang w:val="ru-RU"/>
              </w:rPr>
              <w:t xml:space="preserve">   </w:t>
            </w:r>
            <w:r w:rsidRPr="00F44EF4">
              <w:rPr>
                <w:sz w:val="22"/>
                <w:szCs w:val="22"/>
                <w:lang w:val="ru-RU"/>
              </w:rPr>
              <w:br/>
              <w:t xml:space="preserve">торгового </w:t>
            </w:r>
            <w:r w:rsidRPr="00F44EF4">
              <w:rPr>
                <w:sz w:val="22"/>
                <w:szCs w:val="22"/>
                <w:lang w:val="ru-RU"/>
              </w:rPr>
              <w:br/>
              <w:t xml:space="preserve">объекта   </w:t>
            </w:r>
          </w:p>
        </w:tc>
      </w:tr>
      <w:tr w:rsidR="00F44EF4" w:rsidRPr="00150732" w:rsidTr="003474C1">
        <w:trPr>
          <w:trHeight w:val="883"/>
          <w:tblCellSpacing w:w="5" w:type="nil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0732">
              <w:rPr>
                <w:sz w:val="22"/>
                <w:szCs w:val="22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50732">
              <w:rPr>
                <w:sz w:val="22"/>
                <w:szCs w:val="22"/>
              </w:rPr>
              <w:t>Привокзальная</w:t>
            </w:r>
            <w:proofErr w:type="spellEnd"/>
            <w:r w:rsidRPr="00150732">
              <w:rPr>
                <w:sz w:val="22"/>
                <w:szCs w:val="22"/>
              </w:rPr>
              <w:t xml:space="preserve"> </w:t>
            </w:r>
            <w:proofErr w:type="spellStart"/>
            <w:r w:rsidRPr="00150732">
              <w:rPr>
                <w:sz w:val="22"/>
                <w:szCs w:val="22"/>
              </w:rPr>
              <w:t>площадь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0732">
              <w:rPr>
                <w:sz w:val="22"/>
                <w:szCs w:val="22"/>
              </w:rPr>
              <w:t>15м2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50732">
              <w:rPr>
                <w:sz w:val="22"/>
                <w:szCs w:val="22"/>
              </w:rPr>
              <w:t>собственник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0732">
              <w:rPr>
                <w:sz w:val="22"/>
                <w:szCs w:val="22"/>
              </w:rPr>
              <w:t xml:space="preserve">ИП </w:t>
            </w:r>
            <w:proofErr w:type="spellStart"/>
            <w:r w:rsidRPr="00150732">
              <w:rPr>
                <w:sz w:val="22"/>
                <w:szCs w:val="22"/>
              </w:rPr>
              <w:t>Захарченко</w:t>
            </w:r>
            <w:proofErr w:type="spellEnd"/>
            <w:r w:rsidRPr="00150732">
              <w:rPr>
                <w:sz w:val="22"/>
                <w:szCs w:val="22"/>
              </w:rPr>
              <w:t xml:space="preserve"> </w:t>
            </w:r>
          </w:p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0732">
              <w:rPr>
                <w:sz w:val="22"/>
                <w:szCs w:val="22"/>
              </w:rPr>
              <w:t>ИНН 691600012613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50732">
              <w:rPr>
                <w:sz w:val="22"/>
                <w:szCs w:val="22"/>
              </w:rPr>
              <w:t>павильон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bookmarkStart w:id="0" w:name="_GoBack"/>
            <w:bookmarkEnd w:id="0"/>
            <w:proofErr w:type="spellStart"/>
            <w:r w:rsidRPr="00150732">
              <w:rPr>
                <w:sz w:val="22"/>
                <w:szCs w:val="22"/>
              </w:rPr>
              <w:t>одежда</w:t>
            </w:r>
            <w:proofErr w:type="spellEnd"/>
            <w:r w:rsidRPr="00150732">
              <w:rPr>
                <w:sz w:val="22"/>
                <w:szCs w:val="22"/>
              </w:rPr>
              <w:t xml:space="preserve">, </w:t>
            </w:r>
            <w:proofErr w:type="spellStart"/>
            <w:r w:rsidRPr="00150732">
              <w:rPr>
                <w:sz w:val="22"/>
                <w:szCs w:val="22"/>
              </w:rPr>
              <w:t>обувь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50732">
              <w:rPr>
                <w:sz w:val="22"/>
                <w:szCs w:val="22"/>
              </w:rPr>
              <w:t>нет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0732">
              <w:rPr>
                <w:sz w:val="22"/>
                <w:szCs w:val="22"/>
              </w:rPr>
              <w:t xml:space="preserve">12 </w:t>
            </w:r>
            <w:proofErr w:type="spellStart"/>
            <w:r w:rsidRPr="00150732">
              <w:rPr>
                <w:sz w:val="22"/>
                <w:szCs w:val="22"/>
              </w:rPr>
              <w:t>месяцев</w:t>
            </w:r>
            <w:proofErr w:type="spellEnd"/>
          </w:p>
        </w:tc>
      </w:tr>
      <w:tr w:rsidR="00F44EF4" w:rsidRPr="00150732" w:rsidTr="003474C1">
        <w:trPr>
          <w:trHeight w:val="883"/>
          <w:tblCellSpacing w:w="5" w:type="nil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0732">
              <w:rPr>
                <w:sz w:val="22"/>
                <w:szCs w:val="22"/>
              </w:rPr>
              <w:t>2</w:t>
            </w:r>
          </w:p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50732">
              <w:rPr>
                <w:sz w:val="22"/>
                <w:szCs w:val="22"/>
              </w:rPr>
              <w:t>Привокзальная</w:t>
            </w:r>
            <w:proofErr w:type="spellEnd"/>
            <w:r w:rsidRPr="00150732">
              <w:rPr>
                <w:sz w:val="22"/>
                <w:szCs w:val="22"/>
              </w:rPr>
              <w:t xml:space="preserve"> </w:t>
            </w:r>
            <w:proofErr w:type="spellStart"/>
            <w:r w:rsidRPr="00150732">
              <w:rPr>
                <w:sz w:val="22"/>
                <w:szCs w:val="22"/>
              </w:rPr>
              <w:t>площадь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0732">
              <w:rPr>
                <w:sz w:val="22"/>
                <w:szCs w:val="22"/>
              </w:rPr>
              <w:t>30м2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50732">
              <w:rPr>
                <w:sz w:val="22"/>
                <w:szCs w:val="22"/>
              </w:rPr>
              <w:t>собственник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0732">
              <w:rPr>
                <w:sz w:val="22"/>
                <w:szCs w:val="22"/>
              </w:rPr>
              <w:t>ООО «</w:t>
            </w:r>
            <w:proofErr w:type="spellStart"/>
            <w:r w:rsidRPr="00150732">
              <w:rPr>
                <w:sz w:val="22"/>
                <w:szCs w:val="22"/>
              </w:rPr>
              <w:t>Аскания</w:t>
            </w:r>
            <w:proofErr w:type="spellEnd"/>
            <w:r w:rsidRPr="00150732">
              <w:rPr>
                <w:sz w:val="22"/>
                <w:szCs w:val="22"/>
              </w:rPr>
              <w:t>»</w:t>
            </w:r>
          </w:p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0732">
              <w:rPr>
                <w:sz w:val="22"/>
                <w:szCs w:val="22"/>
              </w:rPr>
              <w:t>ИНН 4716039366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50732">
              <w:rPr>
                <w:sz w:val="22"/>
                <w:szCs w:val="22"/>
              </w:rPr>
              <w:t>ларек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50732">
              <w:rPr>
                <w:sz w:val="22"/>
                <w:szCs w:val="22"/>
              </w:rPr>
              <w:t>хлеб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50732">
              <w:rPr>
                <w:sz w:val="22"/>
                <w:szCs w:val="22"/>
              </w:rPr>
              <w:t>нет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0732">
              <w:rPr>
                <w:sz w:val="22"/>
                <w:szCs w:val="22"/>
              </w:rPr>
              <w:t xml:space="preserve">12 </w:t>
            </w:r>
            <w:proofErr w:type="spellStart"/>
            <w:r w:rsidRPr="00150732">
              <w:rPr>
                <w:sz w:val="22"/>
                <w:szCs w:val="22"/>
              </w:rPr>
              <w:t>месяцев</w:t>
            </w:r>
            <w:proofErr w:type="spellEnd"/>
          </w:p>
        </w:tc>
      </w:tr>
      <w:tr w:rsidR="00F44EF4" w:rsidRPr="00150732" w:rsidTr="003474C1">
        <w:trPr>
          <w:trHeight w:val="839"/>
          <w:tblCellSpacing w:w="5" w:type="nil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50732">
              <w:rPr>
                <w:sz w:val="22"/>
                <w:szCs w:val="22"/>
              </w:rPr>
              <w:t>Привокзальная</w:t>
            </w:r>
            <w:proofErr w:type="spellEnd"/>
            <w:r w:rsidRPr="00150732">
              <w:rPr>
                <w:sz w:val="22"/>
                <w:szCs w:val="22"/>
              </w:rPr>
              <w:t xml:space="preserve"> </w:t>
            </w:r>
            <w:proofErr w:type="spellStart"/>
            <w:r w:rsidRPr="00150732">
              <w:rPr>
                <w:sz w:val="22"/>
                <w:szCs w:val="22"/>
              </w:rPr>
              <w:t>площадь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0732">
              <w:rPr>
                <w:sz w:val="22"/>
                <w:szCs w:val="22"/>
              </w:rPr>
              <w:t>30м2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50732">
              <w:rPr>
                <w:sz w:val="22"/>
                <w:szCs w:val="22"/>
              </w:rPr>
              <w:t>собственник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0732">
              <w:rPr>
                <w:sz w:val="22"/>
                <w:szCs w:val="22"/>
              </w:rPr>
              <w:t xml:space="preserve">ИП </w:t>
            </w:r>
            <w:proofErr w:type="spellStart"/>
            <w:r w:rsidRPr="00150732">
              <w:rPr>
                <w:sz w:val="22"/>
                <w:szCs w:val="22"/>
              </w:rPr>
              <w:t>Саруханин</w:t>
            </w:r>
            <w:proofErr w:type="spellEnd"/>
          </w:p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0732">
              <w:rPr>
                <w:sz w:val="22"/>
                <w:szCs w:val="22"/>
              </w:rPr>
              <w:t>ИП 471607286397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50732">
              <w:rPr>
                <w:sz w:val="22"/>
                <w:szCs w:val="22"/>
              </w:rPr>
              <w:t>ларек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50732">
              <w:rPr>
                <w:sz w:val="22"/>
                <w:szCs w:val="22"/>
              </w:rPr>
              <w:t>продукты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50732">
              <w:rPr>
                <w:sz w:val="22"/>
                <w:szCs w:val="22"/>
              </w:rPr>
              <w:t>нет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0732">
              <w:rPr>
                <w:sz w:val="22"/>
                <w:szCs w:val="22"/>
              </w:rPr>
              <w:t xml:space="preserve">12 </w:t>
            </w:r>
            <w:proofErr w:type="spellStart"/>
            <w:r w:rsidRPr="00150732">
              <w:rPr>
                <w:sz w:val="22"/>
                <w:szCs w:val="22"/>
              </w:rPr>
              <w:t>месяцев</w:t>
            </w:r>
            <w:proofErr w:type="spellEnd"/>
          </w:p>
        </w:tc>
      </w:tr>
      <w:tr w:rsidR="00F44EF4" w:rsidRPr="00150732" w:rsidTr="003474C1">
        <w:trPr>
          <w:trHeight w:val="850"/>
          <w:tblCellSpacing w:w="5" w:type="nil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50732">
              <w:rPr>
                <w:sz w:val="22"/>
                <w:szCs w:val="22"/>
              </w:rPr>
              <w:t>Привокзальная</w:t>
            </w:r>
            <w:proofErr w:type="spellEnd"/>
            <w:r w:rsidRPr="00150732">
              <w:rPr>
                <w:sz w:val="22"/>
                <w:szCs w:val="22"/>
              </w:rPr>
              <w:t xml:space="preserve"> </w:t>
            </w:r>
            <w:proofErr w:type="spellStart"/>
            <w:r w:rsidRPr="00150732">
              <w:rPr>
                <w:sz w:val="22"/>
                <w:szCs w:val="22"/>
              </w:rPr>
              <w:t>площадь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0732">
              <w:rPr>
                <w:sz w:val="22"/>
                <w:szCs w:val="22"/>
              </w:rPr>
              <w:t>30м2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50732">
              <w:rPr>
                <w:sz w:val="22"/>
                <w:szCs w:val="22"/>
              </w:rPr>
              <w:t>собственник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0732">
              <w:rPr>
                <w:sz w:val="22"/>
                <w:szCs w:val="22"/>
              </w:rPr>
              <w:t xml:space="preserve">ИП </w:t>
            </w:r>
            <w:proofErr w:type="spellStart"/>
            <w:r w:rsidRPr="00150732">
              <w:rPr>
                <w:sz w:val="22"/>
                <w:szCs w:val="22"/>
              </w:rPr>
              <w:t>Яковлев</w:t>
            </w:r>
            <w:proofErr w:type="spellEnd"/>
          </w:p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0732">
              <w:rPr>
                <w:sz w:val="22"/>
                <w:szCs w:val="22"/>
              </w:rPr>
              <w:t>ИНН 471600001807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50732">
              <w:rPr>
                <w:sz w:val="22"/>
                <w:szCs w:val="22"/>
              </w:rPr>
              <w:t>павильон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50732">
              <w:rPr>
                <w:sz w:val="22"/>
                <w:szCs w:val="22"/>
              </w:rPr>
              <w:t>овощи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50732">
              <w:rPr>
                <w:sz w:val="22"/>
                <w:szCs w:val="22"/>
              </w:rPr>
              <w:t>нет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0732">
              <w:rPr>
                <w:sz w:val="22"/>
                <w:szCs w:val="22"/>
              </w:rPr>
              <w:t xml:space="preserve">12 </w:t>
            </w:r>
            <w:proofErr w:type="spellStart"/>
            <w:r w:rsidRPr="00150732">
              <w:rPr>
                <w:sz w:val="22"/>
                <w:szCs w:val="22"/>
              </w:rPr>
              <w:t>месяцев</w:t>
            </w:r>
            <w:proofErr w:type="spellEnd"/>
          </w:p>
        </w:tc>
      </w:tr>
      <w:tr w:rsidR="00F44EF4" w:rsidRPr="00150732" w:rsidTr="003474C1">
        <w:trPr>
          <w:trHeight w:val="835"/>
          <w:tblCellSpacing w:w="5" w:type="nil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0732">
              <w:rPr>
                <w:sz w:val="22"/>
                <w:szCs w:val="22"/>
              </w:rPr>
              <w:t>3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50732">
              <w:rPr>
                <w:sz w:val="22"/>
                <w:szCs w:val="22"/>
              </w:rPr>
              <w:t>Привокзальная</w:t>
            </w:r>
            <w:proofErr w:type="spellEnd"/>
            <w:r w:rsidRPr="00150732">
              <w:rPr>
                <w:sz w:val="22"/>
                <w:szCs w:val="22"/>
              </w:rPr>
              <w:t xml:space="preserve"> </w:t>
            </w:r>
            <w:proofErr w:type="spellStart"/>
            <w:r w:rsidRPr="00150732">
              <w:rPr>
                <w:sz w:val="22"/>
                <w:szCs w:val="22"/>
              </w:rPr>
              <w:t>площадь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0732">
              <w:rPr>
                <w:sz w:val="22"/>
                <w:szCs w:val="22"/>
              </w:rPr>
              <w:t>20м2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50732">
              <w:rPr>
                <w:sz w:val="22"/>
                <w:szCs w:val="22"/>
              </w:rPr>
              <w:t>собственник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0732">
              <w:rPr>
                <w:sz w:val="22"/>
                <w:szCs w:val="22"/>
              </w:rPr>
              <w:t xml:space="preserve">ИП </w:t>
            </w:r>
            <w:proofErr w:type="spellStart"/>
            <w:r w:rsidRPr="00150732">
              <w:rPr>
                <w:sz w:val="22"/>
                <w:szCs w:val="22"/>
              </w:rPr>
              <w:t>Маневский</w:t>
            </w:r>
            <w:proofErr w:type="spellEnd"/>
          </w:p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0732">
              <w:rPr>
                <w:sz w:val="22"/>
                <w:szCs w:val="22"/>
              </w:rPr>
              <w:t>ИНН 781618086482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50732">
              <w:rPr>
                <w:sz w:val="22"/>
                <w:szCs w:val="22"/>
              </w:rPr>
              <w:t>павильон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50732">
              <w:rPr>
                <w:sz w:val="22"/>
                <w:szCs w:val="22"/>
              </w:rPr>
              <w:t>аптечный</w:t>
            </w:r>
            <w:proofErr w:type="spellEnd"/>
            <w:r w:rsidRPr="00150732">
              <w:rPr>
                <w:sz w:val="22"/>
                <w:szCs w:val="22"/>
              </w:rPr>
              <w:t xml:space="preserve"> </w:t>
            </w:r>
            <w:proofErr w:type="spellStart"/>
            <w:r w:rsidRPr="00150732">
              <w:rPr>
                <w:sz w:val="22"/>
                <w:szCs w:val="22"/>
              </w:rPr>
              <w:t>пункт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50732">
              <w:rPr>
                <w:sz w:val="22"/>
                <w:szCs w:val="22"/>
              </w:rPr>
              <w:t>нет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0732">
              <w:rPr>
                <w:sz w:val="22"/>
                <w:szCs w:val="22"/>
              </w:rPr>
              <w:t xml:space="preserve">12 </w:t>
            </w:r>
            <w:proofErr w:type="spellStart"/>
            <w:r w:rsidRPr="00150732">
              <w:rPr>
                <w:sz w:val="22"/>
                <w:szCs w:val="22"/>
              </w:rPr>
              <w:t>месяцев</w:t>
            </w:r>
            <w:proofErr w:type="spellEnd"/>
          </w:p>
        </w:tc>
      </w:tr>
      <w:tr w:rsidR="00F44EF4" w:rsidRPr="00150732" w:rsidTr="003474C1">
        <w:trPr>
          <w:trHeight w:val="835"/>
          <w:tblCellSpacing w:w="5" w:type="nil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50732">
              <w:rPr>
                <w:sz w:val="22"/>
                <w:szCs w:val="22"/>
              </w:rPr>
              <w:t>Привокзальная</w:t>
            </w:r>
            <w:proofErr w:type="spellEnd"/>
            <w:r w:rsidRPr="00150732">
              <w:rPr>
                <w:sz w:val="22"/>
                <w:szCs w:val="22"/>
              </w:rPr>
              <w:t xml:space="preserve"> </w:t>
            </w:r>
            <w:proofErr w:type="spellStart"/>
            <w:r w:rsidRPr="00150732">
              <w:rPr>
                <w:sz w:val="22"/>
                <w:szCs w:val="22"/>
              </w:rPr>
              <w:t>площадь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0732">
              <w:rPr>
                <w:sz w:val="22"/>
                <w:szCs w:val="22"/>
              </w:rPr>
              <w:t>20м2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50732">
              <w:rPr>
                <w:sz w:val="22"/>
                <w:szCs w:val="22"/>
              </w:rPr>
              <w:t>собственник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0732">
              <w:rPr>
                <w:sz w:val="22"/>
                <w:szCs w:val="22"/>
              </w:rPr>
              <w:t xml:space="preserve">ИП </w:t>
            </w:r>
            <w:proofErr w:type="spellStart"/>
            <w:r w:rsidRPr="00150732">
              <w:rPr>
                <w:sz w:val="22"/>
                <w:szCs w:val="22"/>
              </w:rPr>
              <w:t>Гильфанова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50732">
              <w:rPr>
                <w:sz w:val="22"/>
                <w:szCs w:val="22"/>
              </w:rPr>
              <w:t>павильон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50732">
              <w:rPr>
                <w:sz w:val="22"/>
                <w:szCs w:val="22"/>
              </w:rPr>
              <w:t>продукты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50732">
              <w:rPr>
                <w:sz w:val="22"/>
                <w:szCs w:val="22"/>
              </w:rPr>
              <w:t>нет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0732">
              <w:rPr>
                <w:sz w:val="22"/>
                <w:szCs w:val="22"/>
              </w:rPr>
              <w:t xml:space="preserve">12 </w:t>
            </w:r>
            <w:proofErr w:type="spellStart"/>
            <w:r w:rsidRPr="00150732">
              <w:rPr>
                <w:sz w:val="22"/>
                <w:szCs w:val="22"/>
              </w:rPr>
              <w:t>месяцев</w:t>
            </w:r>
            <w:proofErr w:type="spellEnd"/>
          </w:p>
        </w:tc>
      </w:tr>
      <w:tr w:rsidR="00F44EF4" w:rsidRPr="00150732" w:rsidTr="003474C1">
        <w:trPr>
          <w:trHeight w:val="833"/>
          <w:tblCellSpacing w:w="5" w:type="nil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0732">
              <w:rPr>
                <w:sz w:val="22"/>
                <w:szCs w:val="22"/>
              </w:rPr>
              <w:t>4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50732">
              <w:rPr>
                <w:sz w:val="22"/>
                <w:szCs w:val="22"/>
              </w:rPr>
              <w:t>Привокзальная</w:t>
            </w:r>
            <w:proofErr w:type="spellEnd"/>
            <w:r w:rsidRPr="00150732">
              <w:rPr>
                <w:sz w:val="22"/>
                <w:szCs w:val="22"/>
              </w:rPr>
              <w:t xml:space="preserve"> </w:t>
            </w:r>
            <w:proofErr w:type="spellStart"/>
            <w:r w:rsidRPr="00150732">
              <w:rPr>
                <w:sz w:val="22"/>
                <w:szCs w:val="22"/>
              </w:rPr>
              <w:t>площадь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0732">
              <w:rPr>
                <w:sz w:val="22"/>
                <w:szCs w:val="22"/>
              </w:rPr>
              <w:t>14,5м2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50732">
              <w:rPr>
                <w:sz w:val="22"/>
                <w:szCs w:val="22"/>
              </w:rPr>
              <w:t>собственник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0732">
              <w:rPr>
                <w:sz w:val="22"/>
                <w:szCs w:val="22"/>
              </w:rPr>
              <w:t xml:space="preserve">ИП </w:t>
            </w:r>
            <w:proofErr w:type="spellStart"/>
            <w:r w:rsidRPr="00150732">
              <w:rPr>
                <w:sz w:val="22"/>
                <w:szCs w:val="22"/>
              </w:rPr>
              <w:t>Козинов</w:t>
            </w:r>
            <w:proofErr w:type="spellEnd"/>
          </w:p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0732">
              <w:rPr>
                <w:sz w:val="22"/>
                <w:szCs w:val="22"/>
              </w:rPr>
              <w:t>ИНН 781702600120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50732">
              <w:rPr>
                <w:sz w:val="22"/>
                <w:szCs w:val="22"/>
              </w:rPr>
              <w:t>ларек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50732">
              <w:rPr>
                <w:sz w:val="22"/>
                <w:szCs w:val="22"/>
              </w:rPr>
              <w:t>пресса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50732">
              <w:rPr>
                <w:sz w:val="22"/>
                <w:szCs w:val="22"/>
              </w:rPr>
              <w:t>нет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0732">
              <w:rPr>
                <w:sz w:val="22"/>
                <w:szCs w:val="22"/>
              </w:rPr>
              <w:t xml:space="preserve">12 </w:t>
            </w:r>
            <w:proofErr w:type="spellStart"/>
            <w:r w:rsidRPr="00150732">
              <w:rPr>
                <w:sz w:val="22"/>
                <w:szCs w:val="22"/>
              </w:rPr>
              <w:t>месяцев</w:t>
            </w:r>
            <w:proofErr w:type="spellEnd"/>
          </w:p>
        </w:tc>
      </w:tr>
      <w:tr w:rsidR="00F44EF4" w:rsidRPr="00150732" w:rsidTr="003474C1">
        <w:trPr>
          <w:trHeight w:val="845"/>
          <w:tblCellSpacing w:w="5" w:type="nil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0732">
              <w:rPr>
                <w:sz w:val="22"/>
                <w:szCs w:val="22"/>
              </w:rPr>
              <w:t>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50732">
              <w:rPr>
                <w:sz w:val="22"/>
                <w:szCs w:val="22"/>
              </w:rPr>
              <w:t>Радиоцентр</w:t>
            </w:r>
            <w:proofErr w:type="spellEnd"/>
            <w:r w:rsidRPr="00150732">
              <w:rPr>
                <w:sz w:val="22"/>
                <w:szCs w:val="22"/>
              </w:rPr>
              <w:t>,</w:t>
            </w:r>
          </w:p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50732">
              <w:rPr>
                <w:sz w:val="22"/>
                <w:szCs w:val="22"/>
              </w:rPr>
              <w:t>Комсомольская</w:t>
            </w:r>
            <w:proofErr w:type="spellEnd"/>
            <w:r w:rsidRPr="00150732">
              <w:rPr>
                <w:sz w:val="22"/>
                <w:szCs w:val="22"/>
              </w:rPr>
              <w:t xml:space="preserve">, у </w:t>
            </w:r>
            <w:proofErr w:type="spellStart"/>
            <w:r w:rsidRPr="00150732">
              <w:rPr>
                <w:sz w:val="22"/>
                <w:szCs w:val="22"/>
              </w:rPr>
              <w:t>дома</w:t>
            </w:r>
            <w:proofErr w:type="spellEnd"/>
            <w:r w:rsidRPr="00150732">
              <w:rPr>
                <w:sz w:val="22"/>
                <w:szCs w:val="22"/>
              </w:rPr>
              <w:t xml:space="preserve"> 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0732">
              <w:rPr>
                <w:sz w:val="22"/>
                <w:szCs w:val="22"/>
              </w:rPr>
              <w:t>32м2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50732">
              <w:rPr>
                <w:sz w:val="22"/>
                <w:szCs w:val="22"/>
              </w:rPr>
              <w:t>собственник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0732">
              <w:rPr>
                <w:sz w:val="22"/>
                <w:szCs w:val="22"/>
              </w:rPr>
              <w:t xml:space="preserve">ИП </w:t>
            </w:r>
            <w:proofErr w:type="spellStart"/>
            <w:r w:rsidRPr="00150732">
              <w:rPr>
                <w:sz w:val="22"/>
                <w:szCs w:val="22"/>
              </w:rPr>
              <w:t>Шаронова</w:t>
            </w:r>
            <w:proofErr w:type="spellEnd"/>
          </w:p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0732">
              <w:rPr>
                <w:sz w:val="22"/>
                <w:szCs w:val="22"/>
              </w:rPr>
              <w:t>ИНН 323103631340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50732">
              <w:rPr>
                <w:sz w:val="22"/>
                <w:szCs w:val="22"/>
              </w:rPr>
              <w:t>павильон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50732">
              <w:rPr>
                <w:sz w:val="22"/>
                <w:szCs w:val="22"/>
              </w:rPr>
              <w:t>продукты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50732">
              <w:rPr>
                <w:sz w:val="22"/>
                <w:szCs w:val="22"/>
              </w:rPr>
              <w:t>нет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0732">
              <w:rPr>
                <w:sz w:val="22"/>
                <w:szCs w:val="22"/>
              </w:rPr>
              <w:t xml:space="preserve">12 </w:t>
            </w:r>
            <w:proofErr w:type="spellStart"/>
            <w:r w:rsidRPr="00150732">
              <w:rPr>
                <w:sz w:val="22"/>
                <w:szCs w:val="22"/>
              </w:rPr>
              <w:t>месяцев</w:t>
            </w:r>
            <w:proofErr w:type="spellEnd"/>
          </w:p>
        </w:tc>
      </w:tr>
      <w:tr w:rsidR="00F44EF4" w:rsidRPr="00150732" w:rsidTr="003474C1">
        <w:trPr>
          <w:trHeight w:val="1129"/>
          <w:tblCellSpacing w:w="5" w:type="nil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0732">
              <w:rPr>
                <w:sz w:val="22"/>
                <w:szCs w:val="22"/>
              </w:rPr>
              <w:t>6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F44EF4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proofErr w:type="spellStart"/>
            <w:r w:rsidRPr="00F44EF4">
              <w:rPr>
                <w:sz w:val="22"/>
                <w:szCs w:val="22"/>
                <w:lang w:val="ru-RU"/>
              </w:rPr>
              <w:t>Пер</w:t>
            </w:r>
            <w:proofErr w:type="gramStart"/>
            <w:r w:rsidRPr="00F44EF4">
              <w:rPr>
                <w:sz w:val="22"/>
                <w:szCs w:val="22"/>
                <w:lang w:val="ru-RU"/>
              </w:rPr>
              <w:t>.К</w:t>
            </w:r>
            <w:proofErr w:type="gramEnd"/>
            <w:r w:rsidRPr="00F44EF4">
              <w:rPr>
                <w:sz w:val="22"/>
                <w:szCs w:val="22"/>
                <w:lang w:val="ru-RU"/>
              </w:rPr>
              <w:t>арла</w:t>
            </w:r>
            <w:proofErr w:type="spellEnd"/>
            <w:r w:rsidRPr="00F44EF4">
              <w:rPr>
                <w:sz w:val="22"/>
                <w:szCs w:val="22"/>
                <w:lang w:val="ru-RU"/>
              </w:rPr>
              <w:t xml:space="preserve"> Маркса и Никольское шоссе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0732">
              <w:rPr>
                <w:sz w:val="22"/>
                <w:szCs w:val="22"/>
              </w:rPr>
              <w:t>12 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50732">
              <w:rPr>
                <w:sz w:val="22"/>
                <w:szCs w:val="22"/>
              </w:rPr>
              <w:t>собственник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0732">
              <w:rPr>
                <w:sz w:val="22"/>
                <w:szCs w:val="22"/>
              </w:rPr>
              <w:t xml:space="preserve">ИП </w:t>
            </w:r>
            <w:proofErr w:type="spellStart"/>
            <w:r w:rsidRPr="00150732">
              <w:rPr>
                <w:sz w:val="22"/>
                <w:szCs w:val="22"/>
              </w:rPr>
              <w:t>Зайцев</w:t>
            </w:r>
            <w:proofErr w:type="spellEnd"/>
          </w:p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0732">
              <w:rPr>
                <w:sz w:val="22"/>
                <w:szCs w:val="22"/>
              </w:rPr>
              <w:t>ИНН 782024044924</w:t>
            </w:r>
          </w:p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50732">
              <w:rPr>
                <w:sz w:val="22"/>
                <w:szCs w:val="22"/>
              </w:rPr>
              <w:t>ларек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50732">
              <w:rPr>
                <w:sz w:val="22"/>
                <w:szCs w:val="22"/>
              </w:rPr>
              <w:t>продукты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50732">
              <w:rPr>
                <w:sz w:val="22"/>
                <w:szCs w:val="22"/>
              </w:rPr>
              <w:t>нет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0732">
              <w:rPr>
                <w:sz w:val="22"/>
                <w:szCs w:val="22"/>
              </w:rPr>
              <w:t xml:space="preserve">12 </w:t>
            </w:r>
            <w:proofErr w:type="spellStart"/>
            <w:r w:rsidRPr="00150732">
              <w:rPr>
                <w:sz w:val="22"/>
                <w:szCs w:val="22"/>
              </w:rPr>
              <w:t>месяцев</w:t>
            </w:r>
            <w:proofErr w:type="spellEnd"/>
          </w:p>
        </w:tc>
      </w:tr>
      <w:tr w:rsidR="00F44EF4" w:rsidRPr="00150732" w:rsidTr="003474C1">
        <w:trPr>
          <w:trHeight w:val="1131"/>
          <w:tblCellSpacing w:w="5" w:type="nil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0732">
              <w:rPr>
                <w:sz w:val="22"/>
                <w:szCs w:val="22"/>
              </w:rPr>
              <w:t>7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0732">
              <w:rPr>
                <w:sz w:val="22"/>
                <w:szCs w:val="22"/>
              </w:rPr>
              <w:t xml:space="preserve">1-я </w:t>
            </w:r>
            <w:proofErr w:type="spellStart"/>
            <w:r w:rsidRPr="00150732">
              <w:rPr>
                <w:sz w:val="22"/>
                <w:szCs w:val="22"/>
              </w:rPr>
              <w:t>Красная</w:t>
            </w:r>
            <w:proofErr w:type="spellEnd"/>
            <w:r w:rsidRPr="00150732">
              <w:rPr>
                <w:sz w:val="22"/>
                <w:szCs w:val="22"/>
              </w:rPr>
              <w:t xml:space="preserve"> </w:t>
            </w:r>
            <w:proofErr w:type="spellStart"/>
            <w:r w:rsidRPr="00150732">
              <w:rPr>
                <w:sz w:val="22"/>
                <w:szCs w:val="22"/>
              </w:rPr>
              <w:t>дорога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0732">
              <w:rPr>
                <w:sz w:val="22"/>
                <w:szCs w:val="22"/>
              </w:rPr>
              <w:t>30м2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50732">
              <w:rPr>
                <w:sz w:val="22"/>
                <w:szCs w:val="22"/>
              </w:rPr>
              <w:t>собственник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0732">
              <w:rPr>
                <w:sz w:val="22"/>
                <w:szCs w:val="22"/>
              </w:rPr>
              <w:t xml:space="preserve">ИП </w:t>
            </w:r>
            <w:proofErr w:type="spellStart"/>
            <w:r w:rsidRPr="00150732">
              <w:rPr>
                <w:sz w:val="22"/>
                <w:szCs w:val="22"/>
              </w:rPr>
              <w:t>Снежко</w:t>
            </w:r>
            <w:proofErr w:type="spellEnd"/>
          </w:p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0732">
              <w:rPr>
                <w:sz w:val="22"/>
                <w:szCs w:val="22"/>
              </w:rPr>
              <w:t>781013422890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50732">
              <w:rPr>
                <w:sz w:val="22"/>
                <w:szCs w:val="22"/>
              </w:rPr>
              <w:t>павильон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50732">
              <w:rPr>
                <w:sz w:val="22"/>
                <w:szCs w:val="22"/>
              </w:rPr>
              <w:t>мясная</w:t>
            </w:r>
            <w:proofErr w:type="spellEnd"/>
            <w:r w:rsidRPr="00150732">
              <w:rPr>
                <w:sz w:val="22"/>
                <w:szCs w:val="22"/>
              </w:rPr>
              <w:t xml:space="preserve"> </w:t>
            </w:r>
            <w:proofErr w:type="spellStart"/>
            <w:r w:rsidRPr="00150732">
              <w:rPr>
                <w:sz w:val="22"/>
                <w:szCs w:val="22"/>
              </w:rPr>
              <w:t>продукция</w:t>
            </w:r>
            <w:proofErr w:type="spellEnd"/>
            <w:r w:rsidRPr="00150732">
              <w:rPr>
                <w:sz w:val="22"/>
                <w:szCs w:val="22"/>
              </w:rPr>
              <w:t xml:space="preserve">, </w:t>
            </w:r>
            <w:proofErr w:type="spellStart"/>
            <w:r w:rsidRPr="00150732">
              <w:rPr>
                <w:sz w:val="22"/>
                <w:szCs w:val="22"/>
              </w:rPr>
              <w:t>мучные</w:t>
            </w:r>
            <w:proofErr w:type="spellEnd"/>
            <w:r w:rsidRPr="00150732">
              <w:rPr>
                <w:sz w:val="22"/>
                <w:szCs w:val="22"/>
              </w:rPr>
              <w:t xml:space="preserve"> </w:t>
            </w:r>
            <w:proofErr w:type="spellStart"/>
            <w:r w:rsidRPr="00150732">
              <w:rPr>
                <w:sz w:val="22"/>
                <w:szCs w:val="22"/>
              </w:rPr>
              <w:t>изделия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50732">
              <w:rPr>
                <w:sz w:val="22"/>
                <w:szCs w:val="22"/>
              </w:rPr>
              <w:t>нет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0732">
              <w:rPr>
                <w:sz w:val="22"/>
                <w:szCs w:val="22"/>
              </w:rPr>
              <w:t xml:space="preserve">12 </w:t>
            </w:r>
            <w:proofErr w:type="spellStart"/>
            <w:r w:rsidRPr="00150732">
              <w:rPr>
                <w:sz w:val="22"/>
                <w:szCs w:val="22"/>
              </w:rPr>
              <w:t>месяцев</w:t>
            </w:r>
            <w:proofErr w:type="spellEnd"/>
          </w:p>
        </w:tc>
      </w:tr>
      <w:tr w:rsidR="00F44EF4" w:rsidRPr="00150732" w:rsidTr="003474C1">
        <w:trPr>
          <w:trHeight w:val="1131"/>
          <w:tblCellSpacing w:w="5" w:type="nil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0732">
              <w:rPr>
                <w:sz w:val="22"/>
                <w:szCs w:val="22"/>
              </w:rPr>
              <w:t>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F44EF4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F44EF4">
              <w:rPr>
                <w:sz w:val="22"/>
                <w:szCs w:val="22"/>
                <w:lang w:val="ru-RU"/>
              </w:rPr>
              <w:t>Пр. Ленина, у железной дороги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0732">
              <w:rPr>
                <w:sz w:val="22"/>
                <w:szCs w:val="22"/>
              </w:rPr>
              <w:t>30м2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50732">
              <w:rPr>
                <w:sz w:val="22"/>
                <w:szCs w:val="22"/>
              </w:rPr>
              <w:t>собственник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0732">
              <w:rPr>
                <w:sz w:val="22"/>
                <w:szCs w:val="22"/>
              </w:rPr>
              <w:t xml:space="preserve">ИП </w:t>
            </w:r>
            <w:proofErr w:type="spellStart"/>
            <w:r w:rsidRPr="00150732">
              <w:rPr>
                <w:sz w:val="22"/>
                <w:szCs w:val="22"/>
              </w:rPr>
              <w:t>Снежко</w:t>
            </w:r>
            <w:proofErr w:type="spellEnd"/>
          </w:p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0732">
              <w:rPr>
                <w:sz w:val="22"/>
                <w:szCs w:val="22"/>
              </w:rPr>
              <w:t>781013422890</w:t>
            </w:r>
          </w:p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50732">
              <w:rPr>
                <w:sz w:val="22"/>
                <w:szCs w:val="22"/>
              </w:rPr>
              <w:t>павильон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50732">
              <w:rPr>
                <w:sz w:val="22"/>
                <w:szCs w:val="22"/>
              </w:rPr>
              <w:t>мясная</w:t>
            </w:r>
            <w:proofErr w:type="spellEnd"/>
            <w:r w:rsidRPr="00150732">
              <w:rPr>
                <w:sz w:val="22"/>
                <w:szCs w:val="22"/>
              </w:rPr>
              <w:t xml:space="preserve"> </w:t>
            </w:r>
            <w:proofErr w:type="spellStart"/>
            <w:r w:rsidRPr="00150732">
              <w:rPr>
                <w:sz w:val="22"/>
                <w:szCs w:val="22"/>
              </w:rPr>
              <w:t>продукция</w:t>
            </w:r>
            <w:proofErr w:type="spellEnd"/>
            <w:r w:rsidRPr="00150732">
              <w:rPr>
                <w:sz w:val="22"/>
                <w:szCs w:val="22"/>
              </w:rPr>
              <w:t xml:space="preserve">, </w:t>
            </w:r>
            <w:proofErr w:type="spellStart"/>
            <w:r w:rsidRPr="00150732">
              <w:rPr>
                <w:sz w:val="22"/>
                <w:szCs w:val="22"/>
              </w:rPr>
              <w:t>мучные</w:t>
            </w:r>
            <w:proofErr w:type="spellEnd"/>
            <w:r w:rsidRPr="00150732">
              <w:rPr>
                <w:sz w:val="22"/>
                <w:szCs w:val="22"/>
              </w:rPr>
              <w:t xml:space="preserve"> </w:t>
            </w:r>
            <w:proofErr w:type="spellStart"/>
            <w:r w:rsidRPr="00150732">
              <w:rPr>
                <w:sz w:val="22"/>
                <w:szCs w:val="22"/>
              </w:rPr>
              <w:t>изделия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50732">
              <w:rPr>
                <w:sz w:val="22"/>
                <w:szCs w:val="22"/>
              </w:rPr>
              <w:t>нет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0732">
              <w:rPr>
                <w:sz w:val="22"/>
                <w:szCs w:val="22"/>
              </w:rPr>
              <w:t xml:space="preserve">12 </w:t>
            </w:r>
            <w:proofErr w:type="spellStart"/>
            <w:r w:rsidRPr="00150732">
              <w:rPr>
                <w:sz w:val="22"/>
                <w:szCs w:val="22"/>
              </w:rPr>
              <w:t>месяцев</w:t>
            </w:r>
            <w:proofErr w:type="spellEnd"/>
          </w:p>
        </w:tc>
      </w:tr>
      <w:tr w:rsidR="00F44EF4" w:rsidRPr="00150732" w:rsidTr="003474C1">
        <w:trPr>
          <w:trHeight w:val="965"/>
          <w:tblCellSpacing w:w="5" w:type="nil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0732">
              <w:rPr>
                <w:sz w:val="22"/>
                <w:szCs w:val="22"/>
              </w:rPr>
              <w:t>9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0732">
              <w:rPr>
                <w:sz w:val="22"/>
                <w:szCs w:val="22"/>
              </w:rPr>
              <w:t>Ул.Воскова,69А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0732">
              <w:rPr>
                <w:sz w:val="22"/>
                <w:szCs w:val="22"/>
              </w:rPr>
              <w:t>31 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50732">
              <w:rPr>
                <w:sz w:val="22"/>
                <w:szCs w:val="22"/>
              </w:rPr>
              <w:t>собственник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0732">
              <w:rPr>
                <w:sz w:val="22"/>
                <w:szCs w:val="22"/>
              </w:rPr>
              <w:t xml:space="preserve">ИП </w:t>
            </w:r>
            <w:proofErr w:type="spellStart"/>
            <w:r w:rsidRPr="00150732">
              <w:rPr>
                <w:sz w:val="22"/>
                <w:szCs w:val="22"/>
              </w:rPr>
              <w:t>Воронкова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50732">
              <w:rPr>
                <w:sz w:val="22"/>
                <w:szCs w:val="22"/>
              </w:rPr>
              <w:t>магазин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50732">
              <w:rPr>
                <w:sz w:val="22"/>
                <w:szCs w:val="22"/>
              </w:rPr>
              <w:t>бакалея</w:t>
            </w:r>
            <w:proofErr w:type="spellEnd"/>
            <w:r w:rsidRPr="00150732">
              <w:rPr>
                <w:sz w:val="22"/>
                <w:szCs w:val="22"/>
              </w:rPr>
              <w:t xml:space="preserve">, </w:t>
            </w:r>
            <w:proofErr w:type="spellStart"/>
            <w:r w:rsidRPr="00150732">
              <w:rPr>
                <w:sz w:val="22"/>
                <w:szCs w:val="22"/>
              </w:rPr>
              <w:t>хлеб</w:t>
            </w:r>
            <w:proofErr w:type="spellEnd"/>
            <w:r w:rsidRPr="00150732">
              <w:rPr>
                <w:sz w:val="22"/>
                <w:szCs w:val="22"/>
              </w:rPr>
              <w:t xml:space="preserve">, </w:t>
            </w:r>
            <w:proofErr w:type="spellStart"/>
            <w:r w:rsidRPr="00150732">
              <w:rPr>
                <w:sz w:val="22"/>
                <w:szCs w:val="22"/>
              </w:rPr>
              <w:t>кондитерская</w:t>
            </w:r>
            <w:proofErr w:type="spellEnd"/>
            <w:r w:rsidRPr="00150732">
              <w:rPr>
                <w:sz w:val="22"/>
                <w:szCs w:val="22"/>
              </w:rPr>
              <w:t xml:space="preserve"> </w:t>
            </w:r>
            <w:proofErr w:type="spellStart"/>
            <w:r w:rsidRPr="00150732">
              <w:rPr>
                <w:sz w:val="22"/>
                <w:szCs w:val="22"/>
              </w:rPr>
              <w:t>продукция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50732">
              <w:rPr>
                <w:sz w:val="22"/>
                <w:szCs w:val="22"/>
              </w:rPr>
              <w:t>нет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0732">
              <w:rPr>
                <w:sz w:val="22"/>
                <w:szCs w:val="22"/>
              </w:rPr>
              <w:t xml:space="preserve">12 </w:t>
            </w:r>
            <w:proofErr w:type="spellStart"/>
            <w:r w:rsidRPr="00150732">
              <w:rPr>
                <w:sz w:val="22"/>
                <w:szCs w:val="22"/>
              </w:rPr>
              <w:t>месяцев</w:t>
            </w:r>
            <w:proofErr w:type="spellEnd"/>
          </w:p>
        </w:tc>
      </w:tr>
      <w:tr w:rsidR="00F44EF4" w:rsidRPr="00150732" w:rsidTr="003474C1">
        <w:trPr>
          <w:trHeight w:val="993"/>
          <w:tblCellSpacing w:w="5" w:type="nil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150732">
              <w:rPr>
                <w:sz w:val="22"/>
                <w:szCs w:val="22"/>
              </w:rPr>
              <w:t>10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F44EF4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F44EF4">
              <w:rPr>
                <w:sz w:val="22"/>
                <w:szCs w:val="22"/>
                <w:lang w:val="ru-RU"/>
              </w:rPr>
              <w:t xml:space="preserve">Радиоцентр, </w:t>
            </w:r>
            <w:proofErr w:type="spellStart"/>
            <w:r w:rsidRPr="00F44EF4">
              <w:rPr>
                <w:sz w:val="22"/>
                <w:szCs w:val="22"/>
                <w:lang w:val="ru-RU"/>
              </w:rPr>
              <w:t>ул</w:t>
            </w:r>
            <w:proofErr w:type="gramStart"/>
            <w:r w:rsidRPr="00F44EF4">
              <w:rPr>
                <w:sz w:val="22"/>
                <w:szCs w:val="22"/>
                <w:lang w:val="ru-RU"/>
              </w:rPr>
              <w:t>.К</w:t>
            </w:r>
            <w:proofErr w:type="gramEnd"/>
            <w:r w:rsidRPr="00F44EF4">
              <w:rPr>
                <w:sz w:val="22"/>
                <w:szCs w:val="22"/>
                <w:lang w:val="ru-RU"/>
              </w:rPr>
              <w:t>омсомольская</w:t>
            </w:r>
            <w:proofErr w:type="spellEnd"/>
            <w:r w:rsidRPr="00F44EF4">
              <w:rPr>
                <w:sz w:val="22"/>
                <w:szCs w:val="22"/>
                <w:lang w:val="ru-RU"/>
              </w:rPr>
              <w:t xml:space="preserve"> у дома №18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0732">
              <w:rPr>
                <w:sz w:val="22"/>
                <w:szCs w:val="22"/>
              </w:rPr>
              <w:t>25 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50732">
              <w:rPr>
                <w:sz w:val="22"/>
                <w:szCs w:val="22"/>
              </w:rPr>
              <w:t>собственник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0732">
              <w:rPr>
                <w:sz w:val="22"/>
                <w:szCs w:val="22"/>
              </w:rPr>
              <w:t xml:space="preserve">ИП </w:t>
            </w:r>
            <w:proofErr w:type="spellStart"/>
            <w:r w:rsidRPr="00150732">
              <w:rPr>
                <w:sz w:val="22"/>
                <w:szCs w:val="22"/>
              </w:rPr>
              <w:t>Когай</w:t>
            </w:r>
            <w:proofErr w:type="spellEnd"/>
            <w:r w:rsidRPr="00150732">
              <w:rPr>
                <w:sz w:val="22"/>
                <w:szCs w:val="22"/>
              </w:rPr>
              <w:t xml:space="preserve"> </w:t>
            </w:r>
          </w:p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0732">
              <w:rPr>
                <w:sz w:val="22"/>
                <w:szCs w:val="22"/>
              </w:rPr>
              <w:t xml:space="preserve">ИНН 250800889234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50732">
              <w:rPr>
                <w:sz w:val="22"/>
                <w:szCs w:val="22"/>
              </w:rPr>
              <w:t>павильон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50732">
              <w:rPr>
                <w:sz w:val="22"/>
                <w:szCs w:val="22"/>
              </w:rPr>
              <w:t>овощи</w:t>
            </w:r>
            <w:proofErr w:type="spellEnd"/>
            <w:r w:rsidRPr="00150732">
              <w:rPr>
                <w:sz w:val="22"/>
                <w:szCs w:val="22"/>
              </w:rPr>
              <w:t xml:space="preserve">, </w:t>
            </w:r>
            <w:proofErr w:type="spellStart"/>
            <w:r w:rsidRPr="00150732">
              <w:rPr>
                <w:sz w:val="22"/>
                <w:szCs w:val="22"/>
              </w:rPr>
              <w:t>фрукты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50732">
              <w:rPr>
                <w:sz w:val="22"/>
                <w:szCs w:val="22"/>
              </w:rPr>
              <w:t>нет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0732">
              <w:rPr>
                <w:sz w:val="22"/>
                <w:szCs w:val="22"/>
              </w:rPr>
              <w:t xml:space="preserve">12 </w:t>
            </w:r>
            <w:proofErr w:type="spellStart"/>
            <w:r w:rsidRPr="00150732">
              <w:rPr>
                <w:sz w:val="22"/>
                <w:szCs w:val="22"/>
              </w:rPr>
              <w:t>месяцев</w:t>
            </w:r>
            <w:proofErr w:type="spellEnd"/>
          </w:p>
        </w:tc>
      </w:tr>
      <w:tr w:rsidR="00F44EF4" w:rsidRPr="00150732" w:rsidTr="003474C1">
        <w:trPr>
          <w:trHeight w:val="993"/>
          <w:tblCellSpacing w:w="5" w:type="nil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150732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50732">
              <w:rPr>
                <w:sz w:val="22"/>
                <w:szCs w:val="22"/>
              </w:rPr>
              <w:t>Радиоцентр</w:t>
            </w:r>
            <w:proofErr w:type="spellEnd"/>
            <w:r w:rsidRPr="00150732">
              <w:rPr>
                <w:sz w:val="22"/>
                <w:szCs w:val="22"/>
              </w:rPr>
              <w:t>,</w:t>
            </w:r>
          </w:p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50732">
              <w:rPr>
                <w:sz w:val="22"/>
                <w:szCs w:val="22"/>
              </w:rPr>
              <w:t>Комсомольская</w:t>
            </w:r>
            <w:proofErr w:type="spellEnd"/>
            <w:r w:rsidRPr="00150732">
              <w:rPr>
                <w:sz w:val="22"/>
                <w:szCs w:val="22"/>
              </w:rPr>
              <w:t xml:space="preserve">, у </w:t>
            </w:r>
            <w:proofErr w:type="spellStart"/>
            <w:r w:rsidRPr="00150732">
              <w:rPr>
                <w:sz w:val="22"/>
                <w:szCs w:val="22"/>
              </w:rPr>
              <w:t>дома</w:t>
            </w:r>
            <w:proofErr w:type="spellEnd"/>
            <w:r w:rsidRPr="00150732">
              <w:rPr>
                <w:sz w:val="22"/>
                <w:szCs w:val="22"/>
              </w:rPr>
              <w:t xml:space="preserve"> 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0732">
              <w:rPr>
                <w:sz w:val="22"/>
                <w:szCs w:val="22"/>
              </w:rPr>
              <w:t>20 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50732">
              <w:rPr>
                <w:sz w:val="22"/>
                <w:szCs w:val="22"/>
              </w:rPr>
              <w:t>собственник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0732">
              <w:rPr>
                <w:sz w:val="22"/>
                <w:szCs w:val="22"/>
              </w:rPr>
              <w:t xml:space="preserve">ИП </w:t>
            </w:r>
            <w:proofErr w:type="spellStart"/>
            <w:r w:rsidRPr="00150732">
              <w:rPr>
                <w:sz w:val="22"/>
                <w:szCs w:val="22"/>
              </w:rPr>
              <w:t>Яковлев</w:t>
            </w:r>
            <w:proofErr w:type="spellEnd"/>
          </w:p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0732">
              <w:rPr>
                <w:sz w:val="22"/>
                <w:szCs w:val="22"/>
              </w:rPr>
              <w:t>ИНН 471600001807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50732">
              <w:rPr>
                <w:sz w:val="22"/>
                <w:szCs w:val="22"/>
              </w:rPr>
              <w:t>павильон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50732">
              <w:rPr>
                <w:sz w:val="22"/>
                <w:szCs w:val="22"/>
              </w:rPr>
              <w:t>молочная</w:t>
            </w:r>
            <w:proofErr w:type="spellEnd"/>
            <w:r w:rsidRPr="00150732">
              <w:rPr>
                <w:sz w:val="22"/>
                <w:szCs w:val="22"/>
              </w:rPr>
              <w:t xml:space="preserve"> </w:t>
            </w:r>
            <w:proofErr w:type="spellStart"/>
            <w:r w:rsidRPr="00150732">
              <w:rPr>
                <w:sz w:val="22"/>
                <w:szCs w:val="22"/>
              </w:rPr>
              <w:t>продукция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50732">
              <w:rPr>
                <w:sz w:val="22"/>
                <w:szCs w:val="22"/>
              </w:rPr>
              <w:t>нет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0732">
              <w:rPr>
                <w:sz w:val="22"/>
                <w:szCs w:val="22"/>
              </w:rPr>
              <w:t xml:space="preserve">12 </w:t>
            </w:r>
            <w:proofErr w:type="spellStart"/>
            <w:r w:rsidRPr="00150732">
              <w:rPr>
                <w:sz w:val="22"/>
                <w:szCs w:val="22"/>
              </w:rPr>
              <w:t>месяцев</w:t>
            </w:r>
            <w:proofErr w:type="spellEnd"/>
          </w:p>
        </w:tc>
      </w:tr>
      <w:tr w:rsidR="00F44EF4" w:rsidRPr="00150732" w:rsidTr="003474C1">
        <w:trPr>
          <w:trHeight w:val="837"/>
          <w:tblCellSpacing w:w="5" w:type="nil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0732">
              <w:rPr>
                <w:sz w:val="22"/>
                <w:szCs w:val="22"/>
              </w:rPr>
              <w:t>12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50732">
              <w:rPr>
                <w:sz w:val="22"/>
                <w:szCs w:val="22"/>
              </w:rPr>
              <w:t>Привокзальная</w:t>
            </w:r>
            <w:proofErr w:type="spellEnd"/>
            <w:r w:rsidRPr="00150732">
              <w:rPr>
                <w:sz w:val="22"/>
                <w:szCs w:val="22"/>
              </w:rPr>
              <w:t xml:space="preserve"> </w:t>
            </w:r>
            <w:proofErr w:type="spellStart"/>
            <w:r w:rsidRPr="00150732">
              <w:rPr>
                <w:sz w:val="22"/>
                <w:szCs w:val="22"/>
              </w:rPr>
              <w:t>площадь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0732">
              <w:rPr>
                <w:sz w:val="22"/>
                <w:szCs w:val="22"/>
              </w:rPr>
              <w:t>61 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50732">
              <w:rPr>
                <w:sz w:val="22"/>
                <w:szCs w:val="22"/>
              </w:rPr>
              <w:t>собственник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0732">
              <w:rPr>
                <w:sz w:val="22"/>
                <w:szCs w:val="22"/>
              </w:rPr>
              <w:t xml:space="preserve">ИП </w:t>
            </w:r>
            <w:proofErr w:type="spellStart"/>
            <w:r w:rsidRPr="00150732">
              <w:rPr>
                <w:sz w:val="22"/>
                <w:szCs w:val="22"/>
              </w:rPr>
              <w:t>Яковлев</w:t>
            </w:r>
            <w:proofErr w:type="spellEnd"/>
          </w:p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0732">
              <w:rPr>
                <w:sz w:val="22"/>
                <w:szCs w:val="22"/>
              </w:rPr>
              <w:t>ИНН 471600001807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50732">
              <w:rPr>
                <w:sz w:val="22"/>
                <w:szCs w:val="22"/>
              </w:rPr>
              <w:t>магазин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50732">
              <w:rPr>
                <w:sz w:val="22"/>
                <w:szCs w:val="22"/>
              </w:rPr>
              <w:t>продукты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50732">
              <w:rPr>
                <w:sz w:val="22"/>
                <w:szCs w:val="22"/>
              </w:rPr>
              <w:t>нет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0732">
              <w:rPr>
                <w:sz w:val="22"/>
                <w:szCs w:val="22"/>
              </w:rPr>
              <w:t xml:space="preserve">12 </w:t>
            </w:r>
            <w:proofErr w:type="spellStart"/>
            <w:r w:rsidRPr="00150732">
              <w:rPr>
                <w:sz w:val="22"/>
                <w:szCs w:val="22"/>
              </w:rPr>
              <w:t>месяцев</w:t>
            </w:r>
            <w:proofErr w:type="spellEnd"/>
          </w:p>
        </w:tc>
      </w:tr>
      <w:tr w:rsidR="00F44EF4" w:rsidRPr="00150732" w:rsidTr="003474C1">
        <w:trPr>
          <w:trHeight w:val="837"/>
          <w:tblCellSpacing w:w="5" w:type="nil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0732">
              <w:rPr>
                <w:sz w:val="22"/>
                <w:szCs w:val="22"/>
              </w:rPr>
              <w:t>13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F44EF4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proofErr w:type="spellStart"/>
            <w:r w:rsidRPr="00F44EF4">
              <w:rPr>
                <w:sz w:val="22"/>
                <w:szCs w:val="22"/>
                <w:lang w:val="ru-RU"/>
              </w:rPr>
              <w:t>Пер</w:t>
            </w:r>
            <w:proofErr w:type="gramStart"/>
            <w:r w:rsidRPr="00F44EF4">
              <w:rPr>
                <w:sz w:val="22"/>
                <w:szCs w:val="22"/>
                <w:lang w:val="ru-RU"/>
              </w:rPr>
              <w:t>.К</w:t>
            </w:r>
            <w:proofErr w:type="gramEnd"/>
            <w:r w:rsidRPr="00F44EF4">
              <w:rPr>
                <w:sz w:val="22"/>
                <w:szCs w:val="22"/>
                <w:lang w:val="ru-RU"/>
              </w:rPr>
              <w:t>арла</w:t>
            </w:r>
            <w:proofErr w:type="spellEnd"/>
            <w:r w:rsidRPr="00F44EF4">
              <w:rPr>
                <w:sz w:val="22"/>
                <w:szCs w:val="22"/>
                <w:lang w:val="ru-RU"/>
              </w:rPr>
              <w:t xml:space="preserve"> Маркса и Никольское шоссе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0732">
              <w:rPr>
                <w:sz w:val="22"/>
                <w:szCs w:val="22"/>
              </w:rPr>
              <w:t>36 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50732">
              <w:rPr>
                <w:sz w:val="22"/>
                <w:szCs w:val="22"/>
              </w:rPr>
              <w:t>собственник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0732">
              <w:rPr>
                <w:sz w:val="22"/>
                <w:szCs w:val="22"/>
              </w:rPr>
              <w:t xml:space="preserve">ИП </w:t>
            </w:r>
            <w:proofErr w:type="spellStart"/>
            <w:r w:rsidRPr="00150732">
              <w:rPr>
                <w:sz w:val="22"/>
                <w:szCs w:val="22"/>
              </w:rPr>
              <w:t>Саруханин</w:t>
            </w:r>
            <w:proofErr w:type="spellEnd"/>
          </w:p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0732">
              <w:rPr>
                <w:sz w:val="22"/>
                <w:szCs w:val="22"/>
              </w:rPr>
              <w:t>ИП 471607286397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50732">
              <w:rPr>
                <w:sz w:val="22"/>
                <w:szCs w:val="22"/>
              </w:rPr>
              <w:t>павильон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50732">
              <w:rPr>
                <w:sz w:val="22"/>
                <w:szCs w:val="22"/>
              </w:rPr>
              <w:t>продукты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50732">
              <w:rPr>
                <w:sz w:val="22"/>
                <w:szCs w:val="22"/>
              </w:rPr>
              <w:t>нет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0732">
              <w:rPr>
                <w:sz w:val="22"/>
                <w:szCs w:val="22"/>
              </w:rPr>
              <w:t xml:space="preserve">12 </w:t>
            </w:r>
            <w:proofErr w:type="spellStart"/>
            <w:r w:rsidRPr="00150732">
              <w:rPr>
                <w:sz w:val="22"/>
                <w:szCs w:val="22"/>
              </w:rPr>
              <w:t>месяцев</w:t>
            </w:r>
            <w:proofErr w:type="spellEnd"/>
          </w:p>
        </w:tc>
      </w:tr>
      <w:tr w:rsidR="00F44EF4" w:rsidRPr="00150732" w:rsidTr="003474C1">
        <w:trPr>
          <w:trHeight w:val="837"/>
          <w:tblCellSpacing w:w="5" w:type="nil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0732">
              <w:rPr>
                <w:sz w:val="22"/>
                <w:szCs w:val="22"/>
              </w:rPr>
              <w:t>14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F44EF4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F44EF4">
              <w:rPr>
                <w:sz w:val="22"/>
                <w:szCs w:val="22"/>
                <w:lang w:val="ru-RU"/>
              </w:rPr>
              <w:t xml:space="preserve">Радиоцентр, </w:t>
            </w:r>
            <w:proofErr w:type="spellStart"/>
            <w:r w:rsidRPr="00F44EF4">
              <w:rPr>
                <w:sz w:val="22"/>
                <w:szCs w:val="22"/>
                <w:lang w:val="ru-RU"/>
              </w:rPr>
              <w:t>ул</w:t>
            </w:r>
            <w:proofErr w:type="gramStart"/>
            <w:r w:rsidRPr="00F44EF4">
              <w:rPr>
                <w:sz w:val="22"/>
                <w:szCs w:val="22"/>
                <w:lang w:val="ru-RU"/>
              </w:rPr>
              <w:t>.К</w:t>
            </w:r>
            <w:proofErr w:type="gramEnd"/>
            <w:r w:rsidRPr="00F44EF4">
              <w:rPr>
                <w:sz w:val="22"/>
                <w:szCs w:val="22"/>
                <w:lang w:val="ru-RU"/>
              </w:rPr>
              <w:t>омсомольская</w:t>
            </w:r>
            <w:proofErr w:type="spellEnd"/>
            <w:r w:rsidRPr="00F44EF4">
              <w:rPr>
                <w:sz w:val="22"/>
                <w:szCs w:val="22"/>
                <w:lang w:val="ru-RU"/>
              </w:rPr>
              <w:t xml:space="preserve"> у дома №18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0732">
              <w:rPr>
                <w:sz w:val="22"/>
                <w:szCs w:val="22"/>
              </w:rPr>
              <w:t>25 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50732">
              <w:rPr>
                <w:sz w:val="22"/>
                <w:szCs w:val="22"/>
              </w:rPr>
              <w:t>собственник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0732">
              <w:rPr>
                <w:sz w:val="22"/>
                <w:szCs w:val="22"/>
              </w:rPr>
              <w:t xml:space="preserve">ИП </w:t>
            </w:r>
            <w:proofErr w:type="spellStart"/>
            <w:r w:rsidRPr="00150732">
              <w:rPr>
                <w:sz w:val="22"/>
                <w:szCs w:val="22"/>
              </w:rPr>
              <w:t>Шаронова</w:t>
            </w:r>
            <w:proofErr w:type="spellEnd"/>
          </w:p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0732">
              <w:rPr>
                <w:sz w:val="22"/>
                <w:szCs w:val="22"/>
              </w:rPr>
              <w:t>ИНН 323103631340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50732">
              <w:rPr>
                <w:sz w:val="22"/>
                <w:szCs w:val="22"/>
              </w:rPr>
              <w:t>павильон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50732">
              <w:rPr>
                <w:sz w:val="22"/>
                <w:szCs w:val="22"/>
              </w:rPr>
              <w:t>продукты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50732">
              <w:rPr>
                <w:sz w:val="22"/>
                <w:szCs w:val="22"/>
              </w:rPr>
              <w:t>нет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150732" w:rsidRDefault="00F44EF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0732">
              <w:rPr>
                <w:sz w:val="22"/>
                <w:szCs w:val="22"/>
              </w:rPr>
              <w:t xml:space="preserve">12 </w:t>
            </w:r>
            <w:proofErr w:type="spellStart"/>
            <w:r w:rsidRPr="00150732">
              <w:rPr>
                <w:sz w:val="22"/>
                <w:szCs w:val="22"/>
              </w:rPr>
              <w:t>месяцев</w:t>
            </w:r>
            <w:proofErr w:type="spellEnd"/>
          </w:p>
        </w:tc>
      </w:tr>
    </w:tbl>
    <w:p w:rsidR="00F44EF4" w:rsidRPr="00150732" w:rsidRDefault="00F44EF4" w:rsidP="00F44EF4">
      <w:pPr>
        <w:spacing w:after="200" w:line="276" w:lineRule="auto"/>
      </w:pPr>
    </w:p>
    <w:p w:rsidR="00F44EF4" w:rsidRDefault="00F44EF4" w:rsidP="000B4F33">
      <w:pPr>
        <w:rPr>
          <w:sz w:val="20"/>
          <w:szCs w:val="20"/>
          <w:lang w:val="ru-RU"/>
        </w:rPr>
      </w:pPr>
    </w:p>
    <w:p w:rsidR="00F44EF4" w:rsidRDefault="00F44EF4" w:rsidP="000B4F33">
      <w:pPr>
        <w:rPr>
          <w:sz w:val="20"/>
          <w:szCs w:val="20"/>
          <w:lang w:val="ru-RU"/>
        </w:rPr>
      </w:pPr>
    </w:p>
    <w:p w:rsidR="00F44EF4" w:rsidRDefault="00F44EF4" w:rsidP="000B4F33">
      <w:pPr>
        <w:rPr>
          <w:sz w:val="20"/>
          <w:szCs w:val="20"/>
          <w:lang w:val="ru-RU"/>
        </w:rPr>
      </w:pPr>
    </w:p>
    <w:p w:rsidR="00F44EF4" w:rsidRDefault="00F44EF4" w:rsidP="000B4F33">
      <w:pPr>
        <w:rPr>
          <w:sz w:val="20"/>
          <w:szCs w:val="20"/>
          <w:lang w:val="ru-RU"/>
        </w:rPr>
      </w:pPr>
    </w:p>
    <w:p w:rsidR="00F44EF4" w:rsidRDefault="00F44EF4" w:rsidP="000B4F33">
      <w:pPr>
        <w:rPr>
          <w:sz w:val="20"/>
          <w:szCs w:val="20"/>
          <w:lang w:val="ru-RU"/>
        </w:rPr>
      </w:pPr>
    </w:p>
    <w:p w:rsidR="00F44EF4" w:rsidRDefault="00F44EF4" w:rsidP="000B4F33">
      <w:pPr>
        <w:rPr>
          <w:sz w:val="20"/>
          <w:szCs w:val="20"/>
          <w:lang w:val="ru-RU"/>
        </w:rPr>
      </w:pPr>
    </w:p>
    <w:p w:rsidR="00F44EF4" w:rsidRDefault="00F44EF4" w:rsidP="000B4F33">
      <w:pPr>
        <w:rPr>
          <w:sz w:val="20"/>
          <w:szCs w:val="20"/>
          <w:lang w:val="ru-RU"/>
        </w:rPr>
      </w:pPr>
    </w:p>
    <w:p w:rsidR="00F44EF4" w:rsidRDefault="00F44EF4" w:rsidP="000B4F33">
      <w:pPr>
        <w:rPr>
          <w:sz w:val="20"/>
          <w:szCs w:val="20"/>
          <w:lang w:val="ru-RU"/>
        </w:rPr>
      </w:pPr>
    </w:p>
    <w:p w:rsidR="000B4F33" w:rsidRPr="000B4F33" w:rsidRDefault="000B4F33" w:rsidP="000B4F33">
      <w:pPr>
        <w:rPr>
          <w:sz w:val="20"/>
          <w:szCs w:val="20"/>
          <w:lang w:val="ru-RU"/>
        </w:rPr>
      </w:pPr>
      <w:r w:rsidRPr="000B4F33">
        <w:rPr>
          <w:sz w:val="20"/>
          <w:szCs w:val="20"/>
          <w:lang w:val="ru-RU"/>
        </w:rPr>
        <w:t xml:space="preserve">. </w:t>
      </w:r>
    </w:p>
    <w:sectPr w:rsidR="000B4F33" w:rsidRPr="000B4F33" w:rsidSect="00F44EF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46589"/>
    <w:multiLevelType w:val="hybridMultilevel"/>
    <w:tmpl w:val="A9664B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B1949"/>
    <w:multiLevelType w:val="hybridMultilevel"/>
    <w:tmpl w:val="5AB67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50112"/>
    <w:multiLevelType w:val="hybridMultilevel"/>
    <w:tmpl w:val="5E64B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4A6ADA"/>
    <w:multiLevelType w:val="hybridMultilevel"/>
    <w:tmpl w:val="ECE4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85463"/>
    <w:multiLevelType w:val="hybridMultilevel"/>
    <w:tmpl w:val="EFBE1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F003ED"/>
    <w:multiLevelType w:val="hybridMultilevel"/>
    <w:tmpl w:val="61DA5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FB592E"/>
    <w:multiLevelType w:val="hybridMultilevel"/>
    <w:tmpl w:val="658C2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D37E2C"/>
    <w:multiLevelType w:val="hybridMultilevel"/>
    <w:tmpl w:val="29C61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540D4F"/>
    <w:multiLevelType w:val="hybridMultilevel"/>
    <w:tmpl w:val="3D322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40"/>
    <w:rsid w:val="000B4F33"/>
    <w:rsid w:val="001177D9"/>
    <w:rsid w:val="00285723"/>
    <w:rsid w:val="002D6D56"/>
    <w:rsid w:val="00470CEF"/>
    <w:rsid w:val="00722AD2"/>
    <w:rsid w:val="0086156B"/>
    <w:rsid w:val="00896562"/>
    <w:rsid w:val="00942240"/>
    <w:rsid w:val="009960D1"/>
    <w:rsid w:val="009A25D5"/>
    <w:rsid w:val="00A40480"/>
    <w:rsid w:val="00A94B07"/>
    <w:rsid w:val="00AA2D33"/>
    <w:rsid w:val="00AB1163"/>
    <w:rsid w:val="00AC23B7"/>
    <w:rsid w:val="00B318BB"/>
    <w:rsid w:val="00B5580E"/>
    <w:rsid w:val="00BC7DE8"/>
    <w:rsid w:val="00BF1250"/>
    <w:rsid w:val="00D1436E"/>
    <w:rsid w:val="00D418D5"/>
    <w:rsid w:val="00DA55EC"/>
    <w:rsid w:val="00E42609"/>
    <w:rsid w:val="00F21A98"/>
    <w:rsid w:val="00F248FA"/>
    <w:rsid w:val="00F4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3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Красноборская адм</Company>
  <LinksUpToDate>false</LinksUpToDate>
  <CharactersWithSpaces>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Астахова</cp:lastModifiedBy>
  <cp:revision>12</cp:revision>
  <cp:lastPrinted>2015-01-13T13:57:00Z</cp:lastPrinted>
  <dcterms:created xsi:type="dcterms:W3CDTF">2015-01-22T07:30:00Z</dcterms:created>
  <dcterms:modified xsi:type="dcterms:W3CDTF">2017-01-11T13:13:00Z</dcterms:modified>
</cp:coreProperties>
</file>